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Description w:val="ggg"/>
      </w:tblPr>
      <w:tblGrid>
        <w:gridCol w:w="6"/>
        <w:gridCol w:w="2688"/>
        <w:gridCol w:w="7229"/>
      </w:tblGrid>
      <w:tr w:rsidR="00C16DEC" w:rsidRPr="00FF606D" w:rsidTr="00E43088">
        <w:trPr>
          <w:trHeight w:val="623"/>
        </w:trPr>
        <w:tc>
          <w:tcPr>
            <w:tcW w:w="9923"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bookmarkStart w:id="0" w:name="_GoBack"/>
          <w:bookmarkEnd w:id="0"/>
          <w:p w:rsidR="00C16DEC" w:rsidRPr="00907A89" w:rsidRDefault="00D502DD" w:rsidP="003D3C3A">
            <w:pPr>
              <w:pStyle w:val="Inhaltsbereich"/>
            </w:pPr>
            <w:sdt>
              <w:sdtPr>
                <w:alias w:val="Titel"/>
                <w:tag w:val="Titel"/>
                <w:id w:val="-12155701"/>
                <w:lock w:val="sdtLocked"/>
                <w:placeholder>
                  <w:docPart w:val="4C0606091D4C419F95A4FCE185B3B978"/>
                </w:placeholder>
              </w:sdtPr>
              <w:sdtEndPr/>
              <w:sdtContent>
                <w:r w:rsidR="003D3C3A">
                  <w:t>Vorschulischer Elterngesprächskreis</w:t>
                </w:r>
              </w:sdtContent>
            </w:sdt>
          </w:p>
        </w:tc>
      </w:tr>
      <w:tr w:rsidR="00337A0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337A02" w:rsidRDefault="00337A02" w:rsidP="000373CA">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Default="0099682A" w:rsidP="001E7A3C">
            <w:pPr>
              <w:pStyle w:val="TabelleGruppe"/>
            </w:pPr>
            <w:r>
              <w:t>Kontaktdaten</w:t>
            </w:r>
          </w:p>
        </w:tc>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6C84023941684E20AC05031F7BB40916"/>
            </w:placeholder>
          </w:sdtPr>
          <w:sdtEndPr/>
          <w:sdtContent>
            <w:tc>
              <w:tcPr>
                <w:tcW w:w="7229" w:type="dxa"/>
                <w:shd w:val="clear" w:color="auto" w:fill="auto"/>
              </w:tcPr>
              <w:p w:rsidR="00DE0622" w:rsidRDefault="003D3C3A" w:rsidP="003D3C3A">
                <w:pPr>
                  <w:pStyle w:val="TabelleStandard"/>
                </w:pPr>
                <w:r>
                  <w:t>Grundschule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tc>
              <w:tcPr>
                <w:tcW w:w="7229" w:type="dxa"/>
                <w:shd w:val="clear" w:color="auto" w:fill="auto"/>
              </w:tcPr>
              <w:p w:rsidR="00DE0622" w:rsidRDefault="003D3C3A" w:rsidP="003D3C3A">
                <w:pPr>
                  <w:pStyle w:val="TabelleStandard"/>
                </w:pPr>
                <w:r>
                  <w:t>Grundschule Kleine Kielstraße</w:t>
                </w:r>
              </w:p>
            </w:tc>
          </w:sdtContent>
        </w:sdt>
      </w:tr>
      <w:tr w:rsidR="0012363E"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12363E" w:rsidRPr="00D720AD" w:rsidRDefault="0012363E" w:rsidP="00275665">
            <w:pPr>
              <w:pStyle w:val="TabelleStandard"/>
            </w:pPr>
            <w:r>
              <w:t>Schulnummer</w:t>
            </w:r>
          </w:p>
        </w:tc>
        <w:sdt>
          <w:sdtPr>
            <w:alias w:val="Nummer Ihrer Schule"/>
            <w:tag w:val="Schulnummer"/>
            <w:id w:val="585048555"/>
            <w:placeholder>
              <w:docPart w:val="78E1E59A28F040978A57B4FB353679F2"/>
            </w:placeholder>
          </w:sdtPr>
          <w:sdtEndPr/>
          <w:sdtContent>
            <w:tc>
              <w:tcPr>
                <w:tcW w:w="7229" w:type="dxa"/>
                <w:shd w:val="clear" w:color="auto" w:fill="auto"/>
              </w:tcPr>
              <w:p w:rsidR="0012363E" w:rsidRDefault="003D3C3A" w:rsidP="003D3C3A">
                <w:pPr>
                  <w:pStyle w:val="TabelleStandard"/>
                </w:pPr>
                <w:r>
                  <w:t>192296</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Schulleitung</w:t>
            </w:r>
          </w:p>
        </w:tc>
        <w:sdt>
          <w:sdtPr>
            <w:alias w:val="Name der Schulleitung Ihrer Schule"/>
            <w:tag w:val="Schulleitung"/>
            <w:id w:val="-1371687308"/>
            <w:lock w:val="sdtLocked"/>
            <w:placeholder>
              <w:docPart w:val="168FAED8F7E44F2E893B51B08DFD3E24"/>
            </w:placeholder>
          </w:sdtPr>
          <w:sdtEndPr/>
          <w:sdtContent>
            <w:tc>
              <w:tcPr>
                <w:tcW w:w="7229" w:type="dxa"/>
                <w:shd w:val="clear" w:color="auto" w:fill="auto"/>
              </w:tcPr>
              <w:p w:rsidR="00DE0622" w:rsidRDefault="003D3C3A" w:rsidP="003D3C3A">
                <w:pPr>
                  <w:pStyle w:val="TabelleStandard"/>
                </w:pPr>
                <w:r>
                  <w:t>Julia Krippenstapel</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tc>
              <w:tcPr>
                <w:tcW w:w="7229" w:type="dxa"/>
                <w:shd w:val="clear" w:color="auto" w:fill="auto"/>
              </w:tcPr>
              <w:p w:rsidR="00DE0622" w:rsidRDefault="00C97D49" w:rsidP="00C97D49">
                <w:pPr>
                  <w:pStyle w:val="TabelleStandard"/>
                </w:pPr>
                <w:r>
                  <w:t>Kleine Kielstraße 20, 44145 Dortmund</w:t>
                </w:r>
              </w:p>
            </w:tc>
          </w:sdtContent>
        </w:sdt>
      </w:tr>
      <w:tr w:rsidR="00D3786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tc>
              <w:tcPr>
                <w:tcW w:w="7229" w:type="dxa"/>
                <w:shd w:val="clear" w:color="auto" w:fill="auto"/>
              </w:tcPr>
              <w:p w:rsidR="00D3786A" w:rsidRDefault="00C97D49" w:rsidP="00C97D49">
                <w:pPr>
                  <w:pStyle w:val="TabelleStandard"/>
                </w:pPr>
                <w:r>
                  <w:t>0231 - 8610430</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tc>
              <w:tcPr>
                <w:tcW w:w="7229" w:type="dxa"/>
                <w:shd w:val="clear" w:color="auto" w:fill="auto"/>
              </w:tcPr>
              <w:p w:rsidR="00DE0622" w:rsidRDefault="00C97D49" w:rsidP="00C97D49">
                <w:pPr>
                  <w:pStyle w:val="TabelleStandard"/>
                </w:pPr>
                <w:r>
                  <w:t>192296@schule.nrw.de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Borders>
              <w:bottom w:val="single" w:sz="4" w:space="0" w:color="FBD4B4" w:themeColor="accent6" w:themeTint="66"/>
            </w:tcBorders>
            <w:shd w:val="clear" w:color="auto" w:fill="auto"/>
          </w:tcPr>
          <w:p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tc>
              <w:tcPr>
                <w:tcW w:w="7229" w:type="dxa"/>
                <w:tcBorders>
                  <w:bottom w:val="single" w:sz="4" w:space="0" w:color="FBD4B4" w:themeColor="accent6" w:themeTint="66"/>
                </w:tcBorders>
                <w:shd w:val="clear" w:color="auto" w:fill="auto"/>
              </w:tcPr>
              <w:p w:rsidR="00DE0622" w:rsidRDefault="00C97D49" w:rsidP="00C97D49">
                <w:pPr>
                  <w:pStyle w:val="TabelleStandard"/>
                </w:pPr>
                <w:r>
                  <w:t>www.grundschule-kleinekielstrasse.de</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F53932">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Default="0099682A" w:rsidP="00275665">
            <w:pPr>
              <w:pStyle w:val="TabelleGruppe"/>
            </w:pPr>
            <w:r>
              <w:t>Praxisbeispiel</w:t>
            </w:r>
          </w:p>
        </w:tc>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tc>
              <w:tcPr>
                <w:tcW w:w="7229" w:type="dxa"/>
                <w:shd w:val="clear" w:color="auto" w:fill="auto"/>
              </w:tcPr>
              <w:p w:rsidR="0099682A" w:rsidRDefault="00C97D49" w:rsidP="00C97D49">
                <w:pPr>
                  <w:pStyle w:val="TabelleStandard"/>
                </w:pPr>
                <w:r>
                  <w:t>Vorschulischer Elterngesprächskreis</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D720AD" w:rsidRDefault="0099682A" w:rsidP="00275665">
            <w:pPr>
              <w:pStyle w:val="TabelleStandard"/>
            </w:pPr>
            <w:r w:rsidRPr="00D720AD">
              <w:t>Ziel</w:t>
            </w:r>
          </w:p>
        </w:tc>
        <w:sdt>
          <w:sdtPr>
            <w:alias w:val="Ziel Ihres Praxisbeispiels"/>
            <w:tag w:val="Ziel"/>
            <w:id w:val="644483159"/>
            <w:lock w:val="sdtLocked"/>
            <w:placeholder>
              <w:docPart w:val="AF1E47C686B1434E97C1C69043982817"/>
            </w:placeholder>
          </w:sdtPr>
          <w:sdtEndPr/>
          <w:sdtContent>
            <w:tc>
              <w:tcPr>
                <w:tcW w:w="7229" w:type="dxa"/>
                <w:shd w:val="clear" w:color="auto" w:fill="auto"/>
              </w:tcPr>
              <w:p w:rsidR="0099682A" w:rsidRDefault="00C97D49" w:rsidP="00C97D49">
                <w:pPr>
                  <w:pStyle w:val="TabelleStandard"/>
                </w:pPr>
                <w:r>
                  <w:t>Eine vertrauensvolle und konstruktive Zusammenarbeit zwischen Schule und Elternhaus von Beginn an</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shd w:val="clear" w:color="auto" w:fill="auto"/>
          </w:tcPr>
          <w:p w:rsidR="0099682A" w:rsidRPr="00D720AD" w:rsidRDefault="0099682A" w:rsidP="004B440E">
            <w:pPr>
              <w:pStyle w:val="TabelleStandard"/>
            </w:pPr>
            <w:r w:rsidRPr="00D720AD">
              <w:t>Zielgruppe</w:t>
            </w:r>
          </w:p>
        </w:tc>
        <w:sdt>
          <w:sdtPr>
            <w:alias w:val="Zielgruppe Ihres Praxisbeispiels"/>
            <w:tag w:val="Zielgruppe"/>
            <w:id w:val="1740910511"/>
            <w:lock w:val="sdtLocked"/>
            <w:placeholder>
              <w:docPart w:val="9440BCCE59DC425E8BC7B04F8A648813"/>
            </w:placeholder>
          </w:sdtPr>
          <w:sdtEndPr/>
          <w:sdtContent>
            <w:tc>
              <w:tcPr>
                <w:tcW w:w="7229" w:type="dxa"/>
                <w:shd w:val="clear" w:color="auto" w:fill="auto"/>
              </w:tcPr>
              <w:p w:rsidR="0099682A" w:rsidRDefault="00C97D49" w:rsidP="00C97D49">
                <w:pPr>
                  <w:pStyle w:val="TabelleStandard"/>
                </w:pPr>
                <w:r>
                  <w:t>Eltern, deren Kinder im kommenden Schuljahr eingeschult werden</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061B1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061B1A" w:rsidRDefault="00B1390D" w:rsidP="00275665">
            <w:pPr>
              <w:pStyle w:val="TabelleGruppe"/>
            </w:pPr>
            <w:r>
              <w:t xml:space="preserve">Ausführliche </w:t>
            </w:r>
            <w:r w:rsidR="00061B1A">
              <w:t>Beschreibung</w:t>
            </w:r>
            <w:r>
              <w:t xml:space="preserve"> des Praxisbeispiels</w:t>
            </w: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2"/>
            <w:shd w:val="clear" w:color="auto" w:fill="auto"/>
          </w:tcPr>
          <w:sdt>
            <w:sdtPr>
              <w:rPr>
                <w:szCs w:val="24"/>
              </w:rPr>
              <w:alias w:val="Ausführliche Beschreibung Ihres Praxisbeispiels"/>
              <w:tag w:val="BeschreibungLang"/>
              <w:id w:val="1974636215"/>
              <w:lock w:val="sdtLocked"/>
              <w:placeholder>
                <w:docPart w:val="82881EBAEB324A73839BFAAD92861DA3"/>
              </w:placeholder>
            </w:sdtPr>
            <w:sdtEndPr/>
            <w:sdtContent>
              <w:p w:rsidR="009A58CF" w:rsidRDefault="009A58CF" w:rsidP="009A58CF">
                <w:pPr>
                  <w:rPr>
                    <w:szCs w:val="24"/>
                  </w:rPr>
                </w:pPr>
                <w:r>
                  <w:rPr>
                    <w:sz w:val="22"/>
                    <w:szCs w:val="24"/>
                  </w:rPr>
                  <w:t xml:space="preserve">Der vorschulische Elterngesprächskreis findet ca. </w:t>
                </w:r>
                <w:proofErr w:type="gramStart"/>
                <w:r>
                  <w:rPr>
                    <w:sz w:val="22"/>
                    <w:szCs w:val="24"/>
                  </w:rPr>
                  <w:t>6 mal</w:t>
                </w:r>
                <w:proofErr w:type="gramEnd"/>
                <w:r>
                  <w:rPr>
                    <w:sz w:val="22"/>
                    <w:szCs w:val="24"/>
                  </w:rPr>
                  <w:t xml:space="preserve"> zwischen der Anmeldung und dem ersten Schultag statt. Alle Eltern der zukünftigen Schulanfänger erhalten eine Einladung zu jedem Termin. Die Teilnehmer treffen sich jeweils von 10:00 Uhr bis 12:00 Uhr in der Aula der Schule. Gemeinsam mit einer Klassenlehrerin der Schuleingangsphase, der Sozialpädagogin für die Schuleingangsphase, der Kollegin für herkunftssprachlichen Unterricht in Türkisch, einer Sonderpädagogin sowie der Schulsozialarbeiterin arbeiten sie an verschiedenen Fragestellungen rund um den Schulstart. Für jüngere Geschwisterkinder wird parallel eine Betreuung angeboten. </w:t>
                </w:r>
              </w:p>
              <w:p w:rsidR="009A58CF" w:rsidRDefault="009A58CF" w:rsidP="009A58CF">
                <w:pPr>
                  <w:rPr>
                    <w:szCs w:val="24"/>
                  </w:rPr>
                </w:pPr>
                <w:r>
                  <w:rPr>
                    <w:sz w:val="22"/>
                    <w:szCs w:val="24"/>
                  </w:rPr>
                  <w:t>Der Elterngesprächskreis ist ein Angebot, das in starker Teilnehmerorientierung allgemeine fachliche Informationen zu Themen wie schulisches Lernen heute, Sprachförderung zu Hause, Erziehung zur Selbstständigkeit, Konsum von verschiedenen Medien u.v.m. gibt, aber auch Raum lässt zum Austausch und für Nachfragen. Von Beginn an werden die Eltern so gezielt eingeladen, sich über veränderte Schule zu informieren und sich über methodisch – didaktisch neue Wege des Lernens ein richtiges Bild zu machen. Bei allen Themen steht die Förderung der positiven, kompetenzorientierten Wahrnehmung des eigenen Kindes im Vordergrund.</w:t>
                </w:r>
              </w:p>
              <w:p w:rsidR="009A58CF" w:rsidRPr="00607A0C" w:rsidRDefault="009A58CF" w:rsidP="009A58CF">
                <w:pPr>
                  <w:rPr>
                    <w:szCs w:val="24"/>
                  </w:rPr>
                </w:pPr>
                <w:r>
                  <w:rPr>
                    <w:sz w:val="22"/>
                    <w:szCs w:val="24"/>
                  </w:rPr>
                  <w:lastRenderedPageBreak/>
                  <w:t>Diese kontinuierliche Kommunikationsmöglichkeit mit den Eltern erleichtert das Kennenlernen des schulischen Konzeptes im Vorfeld und hilft bei den Eltern, viele Sorgen, die verbunden mit dem baldigen Schulstart des Kindes einhergehen, abzubauen.</w:t>
                </w:r>
              </w:p>
              <w:p w:rsidR="0099682A" w:rsidRDefault="00D502DD" w:rsidP="0009472B">
                <w:pPr>
                  <w:pStyle w:val="TabelleStandard"/>
                </w:pP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Pr="00275665" w:rsidRDefault="0099682A" w:rsidP="00275665">
            <w:pPr>
              <w:pStyle w:val="TabelleGruppe"/>
            </w:pPr>
            <w:r w:rsidRPr="00453F13">
              <w:t>Kontaktpersonen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sdt>
            <w:sdtPr>
              <w:alias w:val="Ansprechpartner für Ihr Praxisbeispiels"/>
              <w:tag w:val="Ansprechpartner"/>
              <w:id w:val="-597952920"/>
              <w:lock w:val="sdtLocked"/>
              <w:placeholder>
                <w:docPart w:val="ACBDB7BD285646B99B5D7E93800CBB65"/>
              </w:placeholder>
            </w:sdtPr>
            <w:sdtEndPr/>
            <w:sdtContent>
              <w:p w:rsidR="003008EA" w:rsidRDefault="003008EA" w:rsidP="003008EA">
                <w:pPr>
                  <w:pStyle w:val="TabelleStandard"/>
                </w:pPr>
                <w:r>
                  <w:t>Maren Reimann</w:t>
                </w:r>
              </w:p>
              <w:p w:rsidR="003008EA" w:rsidRDefault="003008EA" w:rsidP="003008EA">
                <w:pPr>
                  <w:pStyle w:val="TabelleStandard"/>
                </w:pPr>
                <w:r>
                  <w:t>0231  - 8610430</w:t>
                </w:r>
              </w:p>
              <w:p w:rsidR="0099682A" w:rsidRPr="00284817" w:rsidRDefault="003008EA" w:rsidP="003008EA">
                <w:pPr>
                  <w:pStyle w:val="TabelleStandard"/>
                </w:pPr>
                <w:r>
                  <w:t>192296@schule.nrw.de</w:t>
                </w: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2"/>
            <w:shd w:val="clear" w:color="auto" w:fill="FBD4B4" w:themeFill="accent6" w:themeFillTint="66"/>
          </w:tcPr>
          <w:p w:rsidR="0099682A" w:rsidRPr="00275665" w:rsidRDefault="0099682A" w:rsidP="00275665">
            <w:pPr>
              <w:pStyle w:val="TabelleGruppe"/>
            </w:pPr>
            <w:r w:rsidRPr="00453F13">
              <w:t>Kontaktmöglichkeiten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Telefonisch</w:t>
            </w:r>
          </w:p>
        </w:tc>
        <w:tc>
          <w:tcPr>
            <w:tcW w:w="7229" w:type="dxa"/>
          </w:tcPr>
          <w:p w:rsidR="0099682A" w:rsidRPr="00275665" w:rsidRDefault="00D502DD" w:rsidP="00275665">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EndPr/>
              <w:sdtContent>
                <w:r w:rsidR="003008EA">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EndPr/>
              <w:sdtContent>
                <w:r w:rsidR="003008EA">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E-Mail</w:t>
            </w:r>
          </w:p>
        </w:tc>
        <w:tc>
          <w:tcPr>
            <w:tcW w:w="7229" w:type="dxa"/>
          </w:tcPr>
          <w:p w:rsidR="0099682A" w:rsidRPr="00275665" w:rsidRDefault="00D502DD"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sidR="003008EA">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Persönliches Gespräch</w:t>
            </w:r>
          </w:p>
        </w:tc>
        <w:tc>
          <w:tcPr>
            <w:tcW w:w="7229" w:type="dxa"/>
          </w:tcPr>
          <w:p w:rsidR="0099682A" w:rsidRPr="00275665" w:rsidRDefault="00D502DD" w:rsidP="00275665">
            <w:pPr>
              <w:pStyle w:val="TabelleStandard"/>
            </w:pPr>
            <w:sdt>
              <w:sdtPr>
                <w:alias w:val="Persönliches Gespräch nach Absprache möglich"/>
                <w:tag w:val="KontaktGesprächJa"/>
                <w:id w:val="234665827"/>
                <w14:checkbox>
                  <w14:checked w14:val="0"/>
                  <w14:checkedState w14:val="2612" w14:font="MS Gothic"/>
                  <w14:uncheckedState w14:val="2610" w14:font="MS Gothic"/>
                </w14:checkbox>
              </w:sdtPr>
              <w:sdtEndPr/>
              <w:sdtContent>
                <w:r w:rsidR="00D720AD" w:rsidRPr="00275665">
                  <w:rPr>
                    <w:rFonts w:ascii="MS Gothic" w:eastAsia="MS Gothic" w:hAnsi="MS Gothic" w:cs="MS Gothic" w:hint="eastAsia"/>
                  </w:rPr>
                  <w:t>☐</w:t>
                </w:r>
              </w:sdtContent>
            </w:sdt>
            <w:r w:rsidR="0099682A" w:rsidRPr="00275665">
              <w:t xml:space="preserve"> Ja, nach Absprache   </w:t>
            </w:r>
            <w:sdt>
              <w:sdtPr>
                <w:alias w:val="Persönliches Gespräch nicht möglich"/>
                <w:tag w:val="KontaktGesprächNein"/>
                <w:id w:val="1303974800"/>
                <w14:checkbox>
                  <w14:checked w14:val="1"/>
                  <w14:checkedState w14:val="2612" w14:font="MS Gothic"/>
                  <w14:uncheckedState w14:val="2610" w14:font="MS Gothic"/>
                </w14:checkbox>
              </w:sdtPr>
              <w:sdtEndPr/>
              <w:sdtContent>
                <w:r w:rsidR="003008EA">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tcPr>
          <w:p w:rsidR="0099682A" w:rsidRPr="00275665" w:rsidRDefault="0099682A" w:rsidP="00275665">
            <w:pPr>
              <w:pStyle w:val="TabelleStandard"/>
            </w:pPr>
            <w:r w:rsidRPr="00275665">
              <w:t>Hospitation</w:t>
            </w:r>
          </w:p>
        </w:tc>
        <w:tc>
          <w:tcPr>
            <w:tcW w:w="7229" w:type="dxa"/>
          </w:tcPr>
          <w:p w:rsidR="0099682A" w:rsidRPr="00275665" w:rsidRDefault="00D502DD" w:rsidP="00275665">
            <w:pPr>
              <w:pStyle w:val="TabelleStandard"/>
            </w:pPr>
            <w:sdt>
              <w:sdtPr>
                <w:alias w:val="Hospitation nach Absprache möglich"/>
                <w:tag w:val="KontaktHospitationJa"/>
                <w:id w:val="1523359527"/>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Ja, nach Absprache   </w:t>
            </w:r>
            <w:sdt>
              <w:sdtPr>
                <w:alias w:val="Hospitation nicht möglich"/>
                <w:tag w:val="KontaktHospitationNein"/>
                <w:id w:val="-71814504"/>
                <w14:checkbox>
                  <w14:checked w14:val="1"/>
                  <w14:checkedState w14:val="2612" w14:font="MS Gothic"/>
                  <w14:uncheckedState w14:val="2610" w14:font="MS Gothic"/>
                </w14:checkbox>
              </w:sdtPr>
              <w:sdtEndPr/>
              <w:sdtContent>
                <w:r w:rsidR="003008EA">
                  <w:rPr>
                    <w:rFonts w:ascii="MS Gothic" w:eastAsia="MS Gothic" w:hAnsi="MS Gothic" w:hint="eastAsia"/>
                  </w:rPr>
                  <w:t>☒</w:t>
                </w:r>
              </w:sdtContent>
            </w:sdt>
            <w:r w:rsidR="0099682A" w:rsidRPr="00275665">
              <w:t xml:space="preserve"> Nein</w:t>
            </w:r>
          </w:p>
        </w:tc>
      </w:tr>
    </w:tbl>
    <w:p w:rsidR="00DE0622" w:rsidRDefault="00DE0622"/>
    <w:sectPr w:rsidR="00DE0622" w:rsidSect="00DE0622">
      <w:headerReference w:type="default" r:id="rId8"/>
      <w:footerReference w:type="default" r:id="rId9"/>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7CE" w:rsidRDefault="00D037CE" w:rsidP="00DE0622">
      <w:pPr>
        <w:spacing w:line="240" w:lineRule="auto"/>
      </w:pPr>
      <w:r>
        <w:separator/>
      </w:r>
    </w:p>
  </w:endnote>
  <w:endnote w:type="continuationSeparator" w:id="0">
    <w:p w:rsidR="00D037CE" w:rsidRDefault="00D037CE"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6E21" w:rsidRDefault="00116E21">
    <w:pPr>
      <w:pStyle w:val="Fuzeile"/>
    </w:pPr>
    <w:r>
      <w:rPr>
        <w:noProof/>
      </w:rPr>
      <w:drawing>
        <wp:anchor distT="0" distB="0" distL="114300" distR="114300" simplePos="0" relativeHeight="251663360" behindDoc="0" locked="0" layoutInCell="1" allowOverlap="1" wp14:anchorId="193E2A9C" wp14:editId="00F55E52">
          <wp:simplePos x="0" y="0"/>
          <wp:positionH relativeFrom="column">
            <wp:posOffset>5523865</wp:posOffset>
          </wp:positionH>
          <wp:positionV relativeFrom="paragraph">
            <wp:posOffset>238760</wp:posOffset>
          </wp:positionV>
          <wp:extent cx="1042670" cy="365760"/>
          <wp:effectExtent l="0" t="0" r="5080" b="0"/>
          <wp:wrapNone/>
          <wp:docPr id="5" name="Grafik 5"/>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3657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7CE" w:rsidRDefault="00D037CE" w:rsidP="00DE0622">
      <w:pPr>
        <w:spacing w:line="240" w:lineRule="auto"/>
      </w:pPr>
      <w:r>
        <w:separator/>
      </w:r>
    </w:p>
  </w:footnote>
  <w:footnote w:type="continuationSeparator" w:id="0">
    <w:p w:rsidR="00D037CE" w:rsidRDefault="00D037CE" w:rsidP="00DE06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126"/>
      <w:gridCol w:w="2054"/>
      <w:gridCol w:w="1328"/>
    </w:tblGrid>
    <w:tr w:rsidR="00275665" w:rsidRPr="0003343A" w:rsidTr="0012363E">
      <w:trPr>
        <w:trHeight w:val="28"/>
      </w:trPr>
      <w:tc>
        <w:tcPr>
          <w:tcW w:w="3459" w:type="dxa"/>
          <w:tcBorders>
            <w:right w:val="single" w:sz="4" w:space="0" w:color="FABF8F" w:themeColor="accent6" w:themeTint="99"/>
          </w:tcBorders>
          <w:vAlign w:val="center"/>
        </w:tcPr>
        <w:p w:rsidR="00275665" w:rsidRPr="0003343A" w:rsidRDefault="00275665" w:rsidP="00345B63">
          <w:pPr>
            <w:pStyle w:val="Kopfzeile"/>
          </w:pPr>
          <w:r w:rsidRPr="0003343A">
            <w:rPr>
              <w:noProof/>
            </w:rPr>
            <w:drawing>
              <wp:inline distT="0" distB="0" distL="0" distR="0" wp14:anchorId="06AD38C0" wp14:editId="3E66C5C3">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rsidR="00275665" w:rsidRPr="00AF7D77" w:rsidRDefault="00275665" w:rsidP="005E20BD">
          <w:pPr>
            <w:pStyle w:val="KopfzeileTitel"/>
            <w:jc w:val="right"/>
          </w:pPr>
          <w:r w:rsidRPr="00AF7D77">
            <w:rPr>
              <w:noProof/>
            </w:rPr>
            <w:drawing>
              <wp:inline distT="0" distB="0" distL="0" distR="0" wp14:anchorId="07BDA388" wp14:editId="11375C25">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tcBorders>
            <w:left w:val="nil"/>
            <w:right w:val="single" w:sz="4" w:space="0" w:color="FABF8F" w:themeColor="accent6" w:themeTint="99"/>
          </w:tcBorders>
          <w:vAlign w:val="center"/>
        </w:tcPr>
        <w:p w:rsidR="00275665" w:rsidRPr="0003343A" w:rsidRDefault="00275665" w:rsidP="00A00825">
          <w:pPr>
            <w:pStyle w:val="KopfzeileTitel"/>
            <w:jc w:val="left"/>
          </w:pPr>
          <w:r>
            <w:t>Praxisbeispiel</w:t>
          </w:r>
        </w:p>
      </w:tc>
      <w:tc>
        <w:tcPr>
          <w:tcW w:w="2054" w:type="dxa"/>
          <w:tcBorders>
            <w:left w:val="single" w:sz="4" w:space="0" w:color="FABF8F" w:themeColor="accent6" w:themeTint="99"/>
            <w:right w:val="single" w:sz="4" w:space="0" w:color="FABF8F" w:themeColor="accent6" w:themeTint="99"/>
          </w:tcBorders>
          <w:vAlign w:val="center"/>
        </w:tcPr>
        <w:p w:rsidR="00275665" w:rsidRPr="00B33393" w:rsidRDefault="00275665" w:rsidP="000373CA">
          <w:pPr>
            <w:pStyle w:val="KopfzeileName"/>
          </w:pPr>
          <w:r w:rsidRPr="0012363E">
            <w:rPr>
              <w:sz w:val="20"/>
            </w:rPr>
            <w:t>Referenzrahmen</w:t>
          </w:r>
          <w:r w:rsidRPr="0012363E">
            <w:rPr>
              <w:sz w:val="20"/>
            </w:rPr>
            <w:br/>
            <w:t>Schulqualität</w:t>
          </w:r>
          <w:r w:rsidR="0012363E" w:rsidRPr="0012363E">
            <w:rPr>
              <w:sz w:val="20"/>
            </w:rPr>
            <w:t xml:space="preserve"> NRW</w:t>
          </w:r>
        </w:p>
      </w:tc>
      <w:tc>
        <w:tcPr>
          <w:tcW w:w="1328" w:type="dxa"/>
          <w:tcBorders>
            <w:left w:val="single" w:sz="4" w:space="0" w:color="FABF8F" w:themeColor="accent6" w:themeTint="99"/>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13D6B2B6" wp14:editId="2E92BD98">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22"/>
    <w:rsid w:val="0000649A"/>
    <w:rsid w:val="00021CFF"/>
    <w:rsid w:val="00036645"/>
    <w:rsid w:val="00037213"/>
    <w:rsid w:val="00061B1A"/>
    <w:rsid w:val="000649BE"/>
    <w:rsid w:val="0009472B"/>
    <w:rsid w:val="00095E45"/>
    <w:rsid w:val="000C5540"/>
    <w:rsid w:val="00116E21"/>
    <w:rsid w:val="0012363E"/>
    <w:rsid w:val="001311CB"/>
    <w:rsid w:val="001A70A0"/>
    <w:rsid w:val="001C69D8"/>
    <w:rsid w:val="001E7A3C"/>
    <w:rsid w:val="001F23DC"/>
    <w:rsid w:val="00230551"/>
    <w:rsid w:val="00275665"/>
    <w:rsid w:val="00282497"/>
    <w:rsid w:val="003008EA"/>
    <w:rsid w:val="00337A02"/>
    <w:rsid w:val="00345B63"/>
    <w:rsid w:val="00352E92"/>
    <w:rsid w:val="003B6EED"/>
    <w:rsid w:val="003D3C3A"/>
    <w:rsid w:val="003F5D45"/>
    <w:rsid w:val="0040479E"/>
    <w:rsid w:val="00475657"/>
    <w:rsid w:val="004B440E"/>
    <w:rsid w:val="004E0CB7"/>
    <w:rsid w:val="00501E6F"/>
    <w:rsid w:val="005137E5"/>
    <w:rsid w:val="005E20BD"/>
    <w:rsid w:val="00696001"/>
    <w:rsid w:val="006F7069"/>
    <w:rsid w:val="007B3656"/>
    <w:rsid w:val="0082369C"/>
    <w:rsid w:val="00825A53"/>
    <w:rsid w:val="00892DC5"/>
    <w:rsid w:val="008E0230"/>
    <w:rsid w:val="00907A89"/>
    <w:rsid w:val="00925DC9"/>
    <w:rsid w:val="00966FCE"/>
    <w:rsid w:val="00971C89"/>
    <w:rsid w:val="0099682A"/>
    <w:rsid w:val="009A58CF"/>
    <w:rsid w:val="009C7EEF"/>
    <w:rsid w:val="009F5F76"/>
    <w:rsid w:val="00A00825"/>
    <w:rsid w:val="00AD55AE"/>
    <w:rsid w:val="00AD7D2B"/>
    <w:rsid w:val="00AE7FEC"/>
    <w:rsid w:val="00B1390D"/>
    <w:rsid w:val="00B97432"/>
    <w:rsid w:val="00BC42DD"/>
    <w:rsid w:val="00BC6DD6"/>
    <w:rsid w:val="00BF68F1"/>
    <w:rsid w:val="00C16DEC"/>
    <w:rsid w:val="00C91025"/>
    <w:rsid w:val="00C97D49"/>
    <w:rsid w:val="00CC2EF6"/>
    <w:rsid w:val="00D037CE"/>
    <w:rsid w:val="00D12388"/>
    <w:rsid w:val="00D3786A"/>
    <w:rsid w:val="00D502DD"/>
    <w:rsid w:val="00D537D4"/>
    <w:rsid w:val="00D54EF7"/>
    <w:rsid w:val="00D720AD"/>
    <w:rsid w:val="00DC1309"/>
    <w:rsid w:val="00DC16DB"/>
    <w:rsid w:val="00DC23CE"/>
    <w:rsid w:val="00DE0622"/>
    <w:rsid w:val="00DE2449"/>
    <w:rsid w:val="00E35104"/>
    <w:rsid w:val="00E540F5"/>
    <w:rsid w:val="00E67B57"/>
    <w:rsid w:val="00F25F6A"/>
    <w:rsid w:val="00F435FD"/>
    <w:rsid w:val="00F53932"/>
    <w:rsid w:val="00F652EB"/>
    <w:rsid w:val="00F80872"/>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961CE534-96D1-402C-96BD-4D6597FD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84A1D" w:rsidP="00284A1D">
          <w:pPr>
            <w:pStyle w:val="C85EE30F8B9148499576199DE5060EB15"/>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84A1D" w:rsidP="00284A1D">
          <w:pPr>
            <w:pStyle w:val="168FAED8F7E44F2E893B51B08DFD3E245"/>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84A1D" w:rsidP="00284A1D">
          <w:pPr>
            <w:pStyle w:val="3772AF2608084EAC86EA0A49D499E8505"/>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84A1D" w:rsidP="00284A1D">
          <w:pPr>
            <w:pStyle w:val="6C3124BC64024315B4A13D4BBCDAB58D5"/>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84A1D" w:rsidP="00284A1D">
          <w:pPr>
            <w:pStyle w:val="A64368C0524542FD96ADC555B73178B05"/>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84A1D" w:rsidP="00284A1D">
          <w:pPr>
            <w:pStyle w:val="D65326D165C64EB78333245CA73CE9CE5"/>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84A1D" w:rsidP="00284A1D">
          <w:pPr>
            <w:pStyle w:val="AF1E47C686B1434E97C1C690439828175"/>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84A1D" w:rsidP="00284A1D">
          <w:pPr>
            <w:pStyle w:val="9440BCCE59DC425E8BC7B04F8A6488135"/>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84A1D" w:rsidP="00284A1D">
          <w:pPr>
            <w:pStyle w:val="ACBDB7BD285646B99B5D7E93800CBB65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284A1D" w:rsidP="00284A1D">
          <w:pPr>
            <w:pStyle w:val="F95573E94D874F31A084DF9562516AC55"/>
          </w:pPr>
          <w:r w:rsidRPr="003E4C36">
            <w:rPr>
              <w:rStyle w:val="Platzhaltertext"/>
            </w:rPr>
            <w:t>Klicken Sie hier, um Text einzugeben.</w:t>
          </w:r>
        </w:p>
      </w:docPartBody>
    </w:docPart>
    <w:docPart>
      <w:docPartPr>
        <w:name w:val="4C0606091D4C419F95A4FCE185B3B978"/>
        <w:category>
          <w:name w:val="Allgemein"/>
          <w:gallery w:val="placeholder"/>
        </w:category>
        <w:types>
          <w:type w:val="bbPlcHdr"/>
        </w:types>
        <w:behaviors>
          <w:behavior w:val="content"/>
        </w:behaviors>
        <w:guid w:val="{887D8965-531A-40DE-991B-45A386C25677}"/>
      </w:docPartPr>
      <w:docPartBody>
        <w:p w:rsidR="00886A6C" w:rsidRDefault="00284A1D" w:rsidP="00284A1D">
          <w:pPr>
            <w:pStyle w:val="4C0606091D4C419F95A4FCE185B3B9785"/>
          </w:pPr>
          <w:r>
            <w:rPr>
              <w:rStyle w:val="Platzhaltertext"/>
            </w:rPr>
            <w:t xml:space="preserve">Klicken Sie hier, um den </w:t>
          </w:r>
          <w:r w:rsidRPr="00C16DEC">
            <w:rPr>
              <w:rStyle w:val="Platzhaltertext"/>
              <w:b/>
            </w:rPr>
            <w:t>Titel des Praxisbeispiels</w:t>
          </w:r>
          <w:r w:rsidRPr="00907A89">
            <w:rPr>
              <w:rStyle w:val="Platzhaltertext"/>
            </w:rPr>
            <w:t xml:space="preserve"> einzugeben.</w:t>
          </w:r>
        </w:p>
      </w:docPartBody>
    </w:docPart>
    <w:docPart>
      <w:docPartPr>
        <w:name w:val="78E1E59A28F040978A57B4FB353679F2"/>
        <w:category>
          <w:name w:val="Allgemein"/>
          <w:gallery w:val="placeholder"/>
        </w:category>
        <w:types>
          <w:type w:val="bbPlcHdr"/>
        </w:types>
        <w:behaviors>
          <w:behavior w:val="content"/>
        </w:behaviors>
        <w:guid w:val="{FB3883A2-94DC-4596-9FE6-1DDC137EBED6}"/>
      </w:docPartPr>
      <w:docPartBody>
        <w:p w:rsidR="00DD5D01" w:rsidRDefault="00284A1D" w:rsidP="00284A1D">
          <w:pPr>
            <w:pStyle w:val="78E1E59A28F040978A57B4FB353679F21"/>
          </w:pPr>
          <w:r w:rsidRPr="003E4C36">
            <w:rPr>
              <w:rStyle w:val="Platzhaltertext"/>
            </w:rPr>
            <w:t>Klicken Sie hier, um Text einzugeben.</w:t>
          </w:r>
        </w:p>
      </w:docPartBody>
    </w:docPart>
    <w:docPart>
      <w:docPartPr>
        <w:name w:val="6C84023941684E20AC05031F7BB40916"/>
        <w:category>
          <w:name w:val="Allgemein"/>
          <w:gallery w:val="placeholder"/>
        </w:category>
        <w:types>
          <w:type w:val="bbPlcHdr"/>
        </w:types>
        <w:behaviors>
          <w:behavior w:val="content"/>
        </w:behaviors>
        <w:guid w:val="{5276007C-EBEC-473A-910C-95A081DBC773}"/>
      </w:docPartPr>
      <w:docPartBody>
        <w:p w:rsidR="00DD5D01" w:rsidRDefault="00284A1D" w:rsidP="00284A1D">
          <w:pPr>
            <w:pStyle w:val="6C84023941684E20AC05031F7BB40916"/>
          </w:pPr>
          <w:r w:rsidRPr="003E4C36">
            <w:rPr>
              <w:rStyle w:val="Platzhaltertext"/>
            </w:rPr>
            <w:t>Klicken Sie hier, um Text einzugeben.</w:t>
          </w:r>
        </w:p>
      </w:docPartBody>
    </w:docPart>
    <w:docPart>
      <w:docPartPr>
        <w:name w:val="82881EBAEB324A73839BFAAD92861DA3"/>
        <w:category>
          <w:name w:val="Allgemein"/>
          <w:gallery w:val="placeholder"/>
        </w:category>
        <w:types>
          <w:type w:val="bbPlcHdr"/>
        </w:types>
        <w:behaviors>
          <w:behavior w:val="content"/>
        </w:behaviors>
        <w:guid w:val="{800DDD61-DD27-4814-A6AB-1AE3DBDB63D7}"/>
      </w:docPartPr>
      <w:docPartBody>
        <w:p w:rsidR="00DD5D01" w:rsidRDefault="00284A1D" w:rsidP="00284A1D">
          <w:pPr>
            <w:pStyle w:val="82881EBAEB324A73839BFAAD92861DA3"/>
          </w:pPr>
          <w:r w:rsidRPr="003E4C3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tima">
    <w:altName w:val="Malgun Gothic"/>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0E250F"/>
    <w:rsid w:val="0026398A"/>
    <w:rsid w:val="00284A1D"/>
    <w:rsid w:val="00390066"/>
    <w:rsid w:val="00746B44"/>
    <w:rsid w:val="00886A6C"/>
    <w:rsid w:val="00A15540"/>
    <w:rsid w:val="00D94375"/>
    <w:rsid w:val="00DD5D01"/>
    <w:rsid w:val="00E042D7"/>
    <w:rsid w:val="00EF5E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4A1D"/>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4C0606091D4C419F95A4FCE185B3B978">
    <w:name w:val="4C0606091D4C419F95A4FCE185B3B978"/>
    <w:rsid w:val="000E250F"/>
    <w:pPr>
      <w:spacing w:after="160" w:line="259" w:lineRule="auto"/>
    </w:pPr>
  </w:style>
  <w:style w:type="paragraph" w:customStyle="1" w:styleId="0F49E3E2AEA34B41AF9704E5AA02DEC9">
    <w:name w:val="0F49E3E2AEA34B41AF9704E5AA02DEC9"/>
    <w:rsid w:val="000E250F"/>
    <w:pPr>
      <w:spacing w:after="160" w:line="259" w:lineRule="auto"/>
    </w:pPr>
  </w:style>
  <w:style w:type="paragraph" w:customStyle="1" w:styleId="4C0606091D4C419F95A4FCE185B3B9781">
    <w:name w:val="4C0606091D4C419F95A4FCE185B3B9781"/>
    <w:rsid w:val="000E250F"/>
    <w:pPr>
      <w:spacing w:before="120" w:after="120" w:line="240" w:lineRule="auto"/>
    </w:pPr>
    <w:rPr>
      <w:rFonts w:ascii="Candara" w:eastAsia="Times New Roman" w:hAnsi="Candara" w:cs="Times New Roman"/>
      <w:sz w:val="28"/>
      <w:szCs w:val="24"/>
    </w:rPr>
  </w:style>
  <w:style w:type="paragraph" w:customStyle="1" w:styleId="DefaultPlaceholder1082065158">
    <w:name w:val="DefaultPlaceholder_1082065158"/>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1">
    <w:name w:val="C85EE30F8B9148499576199DE5060EB11"/>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1">
    <w:name w:val="168FAED8F7E44F2E893B51B08DFD3E241"/>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1">
    <w:name w:val="3772AF2608084EAC86EA0A49D499E8501"/>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1">
    <w:name w:val="F95573E94D874F31A084DF9562516AC51"/>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1">
    <w:name w:val="6C3124BC64024315B4A13D4BBCDAB58D1"/>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1">
    <w:name w:val="A64368C0524542FD96ADC555B73178B01"/>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1">
    <w:name w:val="D65326D165C64EB78333245CA73CE9CE1"/>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1">
    <w:name w:val="AF1E47C686B1434E97C1C690439828171"/>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1">
    <w:name w:val="9440BCCE59DC425E8BC7B04F8A6488131"/>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1">
    <w:name w:val="ACBDB7BD285646B99B5D7E93800CBB651"/>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2">
    <w:name w:val="4C0606091D4C419F95A4FCE185B3B9782"/>
    <w:rsid w:val="000E250F"/>
    <w:pPr>
      <w:spacing w:before="120" w:after="120" w:line="240" w:lineRule="auto"/>
    </w:pPr>
    <w:rPr>
      <w:rFonts w:ascii="Candara" w:eastAsia="Times New Roman" w:hAnsi="Candara" w:cs="Times New Roman"/>
      <w:sz w:val="28"/>
      <w:szCs w:val="24"/>
    </w:rPr>
  </w:style>
  <w:style w:type="paragraph" w:customStyle="1" w:styleId="DefaultPlaceholder10820651581">
    <w:name w:val="DefaultPlaceholder_10820651581"/>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2">
    <w:name w:val="C85EE30F8B9148499576199DE5060EB12"/>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2">
    <w:name w:val="168FAED8F7E44F2E893B51B08DFD3E242"/>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2">
    <w:name w:val="3772AF2608084EAC86EA0A49D499E8502"/>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2">
    <w:name w:val="F95573E94D874F31A084DF9562516AC52"/>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2">
    <w:name w:val="6C3124BC64024315B4A13D4BBCDAB58D2"/>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2">
    <w:name w:val="A64368C0524542FD96ADC555B73178B02"/>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2">
    <w:name w:val="D65326D165C64EB78333245CA73CE9CE2"/>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2">
    <w:name w:val="AF1E47C686B1434E97C1C690439828172"/>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2">
    <w:name w:val="9440BCCE59DC425E8BC7B04F8A6488132"/>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2">
    <w:name w:val="ACBDB7BD285646B99B5D7E93800CBB652"/>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3">
    <w:name w:val="4C0606091D4C419F95A4FCE185B3B9783"/>
    <w:rsid w:val="000E250F"/>
    <w:pPr>
      <w:spacing w:before="120" w:after="120" w:line="240" w:lineRule="auto"/>
    </w:pPr>
    <w:rPr>
      <w:rFonts w:ascii="Candara" w:eastAsia="Times New Roman" w:hAnsi="Candara" w:cs="Times New Roman"/>
      <w:sz w:val="28"/>
      <w:szCs w:val="24"/>
    </w:rPr>
  </w:style>
  <w:style w:type="paragraph" w:customStyle="1" w:styleId="DefaultPlaceholder10820651582">
    <w:name w:val="DefaultPlaceholder_10820651582"/>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3">
    <w:name w:val="C85EE30F8B9148499576199DE5060EB13"/>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3">
    <w:name w:val="168FAED8F7E44F2E893B51B08DFD3E243"/>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3">
    <w:name w:val="3772AF2608084EAC86EA0A49D499E8503"/>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3">
    <w:name w:val="F95573E94D874F31A084DF9562516AC53"/>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3">
    <w:name w:val="6C3124BC64024315B4A13D4BBCDAB58D3"/>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3">
    <w:name w:val="A64368C0524542FD96ADC555B73178B03"/>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3">
    <w:name w:val="D65326D165C64EB78333245CA73CE9CE3"/>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3">
    <w:name w:val="AF1E47C686B1434E97C1C690439828173"/>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3">
    <w:name w:val="9440BCCE59DC425E8BC7B04F8A6488133"/>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3">
    <w:name w:val="ACBDB7BD285646B99B5D7E93800CBB653"/>
    <w:rsid w:val="000E250F"/>
    <w:pPr>
      <w:spacing w:before="80" w:after="80" w:line="240" w:lineRule="auto"/>
    </w:pPr>
    <w:rPr>
      <w:rFonts w:ascii="Candara" w:eastAsia="Calibri" w:hAnsi="Candara" w:cs="Times New Roman"/>
      <w:sz w:val="24"/>
      <w:szCs w:val="24"/>
      <w:lang w:eastAsia="en-US"/>
    </w:rPr>
  </w:style>
  <w:style w:type="paragraph" w:customStyle="1" w:styleId="4C0606091D4C419F95A4FCE185B3B9784">
    <w:name w:val="4C0606091D4C419F95A4FCE185B3B9784"/>
    <w:rsid w:val="000E250F"/>
    <w:pPr>
      <w:spacing w:before="120" w:after="120" w:line="240" w:lineRule="auto"/>
    </w:pPr>
    <w:rPr>
      <w:rFonts w:ascii="Candara" w:eastAsia="Times New Roman" w:hAnsi="Candara" w:cs="Times New Roman"/>
      <w:sz w:val="28"/>
      <w:szCs w:val="24"/>
    </w:rPr>
  </w:style>
  <w:style w:type="paragraph" w:customStyle="1" w:styleId="DefaultPlaceholder10820651583">
    <w:name w:val="DefaultPlaceholder_10820651583"/>
    <w:rsid w:val="000E250F"/>
    <w:pPr>
      <w:spacing w:before="80" w:after="80" w:line="240" w:lineRule="auto"/>
    </w:pPr>
    <w:rPr>
      <w:rFonts w:ascii="Candara" w:eastAsia="Calibri" w:hAnsi="Candara" w:cs="Times New Roman"/>
      <w:sz w:val="24"/>
      <w:szCs w:val="24"/>
      <w:lang w:eastAsia="en-US"/>
    </w:rPr>
  </w:style>
  <w:style w:type="paragraph" w:customStyle="1" w:styleId="C85EE30F8B9148499576199DE5060EB14">
    <w:name w:val="C85EE30F8B9148499576199DE5060EB14"/>
    <w:rsid w:val="000E250F"/>
    <w:pPr>
      <w:spacing w:before="80" w:after="80" w:line="240" w:lineRule="auto"/>
    </w:pPr>
    <w:rPr>
      <w:rFonts w:ascii="Candara" w:eastAsia="Calibri" w:hAnsi="Candara" w:cs="Times New Roman"/>
      <w:sz w:val="24"/>
      <w:szCs w:val="24"/>
      <w:lang w:eastAsia="en-US"/>
    </w:rPr>
  </w:style>
  <w:style w:type="paragraph" w:customStyle="1" w:styleId="168FAED8F7E44F2E893B51B08DFD3E244">
    <w:name w:val="168FAED8F7E44F2E893B51B08DFD3E244"/>
    <w:rsid w:val="000E250F"/>
    <w:pPr>
      <w:spacing w:before="80" w:after="80" w:line="240" w:lineRule="auto"/>
    </w:pPr>
    <w:rPr>
      <w:rFonts w:ascii="Candara" w:eastAsia="Calibri" w:hAnsi="Candara" w:cs="Times New Roman"/>
      <w:sz w:val="24"/>
      <w:szCs w:val="24"/>
      <w:lang w:eastAsia="en-US"/>
    </w:rPr>
  </w:style>
  <w:style w:type="paragraph" w:customStyle="1" w:styleId="3772AF2608084EAC86EA0A49D499E8504">
    <w:name w:val="3772AF2608084EAC86EA0A49D499E8504"/>
    <w:rsid w:val="000E250F"/>
    <w:pPr>
      <w:spacing w:before="80" w:after="80" w:line="240" w:lineRule="auto"/>
    </w:pPr>
    <w:rPr>
      <w:rFonts w:ascii="Candara" w:eastAsia="Calibri" w:hAnsi="Candara" w:cs="Times New Roman"/>
      <w:sz w:val="24"/>
      <w:szCs w:val="24"/>
      <w:lang w:eastAsia="en-US"/>
    </w:rPr>
  </w:style>
  <w:style w:type="paragraph" w:customStyle="1" w:styleId="F95573E94D874F31A084DF9562516AC54">
    <w:name w:val="F95573E94D874F31A084DF9562516AC54"/>
    <w:rsid w:val="000E250F"/>
    <w:pPr>
      <w:spacing w:before="80" w:after="80" w:line="240" w:lineRule="auto"/>
    </w:pPr>
    <w:rPr>
      <w:rFonts w:ascii="Candara" w:eastAsia="Calibri" w:hAnsi="Candara" w:cs="Times New Roman"/>
      <w:sz w:val="24"/>
      <w:szCs w:val="24"/>
      <w:lang w:eastAsia="en-US"/>
    </w:rPr>
  </w:style>
  <w:style w:type="paragraph" w:customStyle="1" w:styleId="6C3124BC64024315B4A13D4BBCDAB58D4">
    <w:name w:val="6C3124BC64024315B4A13D4BBCDAB58D4"/>
    <w:rsid w:val="000E250F"/>
    <w:pPr>
      <w:spacing w:before="80" w:after="80" w:line="240" w:lineRule="auto"/>
    </w:pPr>
    <w:rPr>
      <w:rFonts w:ascii="Candara" w:eastAsia="Calibri" w:hAnsi="Candara" w:cs="Times New Roman"/>
      <w:sz w:val="24"/>
      <w:szCs w:val="24"/>
      <w:lang w:eastAsia="en-US"/>
    </w:rPr>
  </w:style>
  <w:style w:type="paragraph" w:customStyle="1" w:styleId="A64368C0524542FD96ADC555B73178B04">
    <w:name w:val="A64368C0524542FD96ADC555B73178B04"/>
    <w:rsid w:val="000E250F"/>
    <w:pPr>
      <w:spacing w:before="80" w:after="80" w:line="240" w:lineRule="auto"/>
    </w:pPr>
    <w:rPr>
      <w:rFonts w:ascii="Candara" w:eastAsia="Calibri" w:hAnsi="Candara" w:cs="Times New Roman"/>
      <w:sz w:val="24"/>
      <w:szCs w:val="24"/>
      <w:lang w:eastAsia="en-US"/>
    </w:rPr>
  </w:style>
  <w:style w:type="paragraph" w:customStyle="1" w:styleId="D65326D165C64EB78333245CA73CE9CE4">
    <w:name w:val="D65326D165C64EB78333245CA73CE9CE4"/>
    <w:rsid w:val="000E250F"/>
    <w:pPr>
      <w:spacing w:before="80" w:after="80" w:line="240" w:lineRule="auto"/>
    </w:pPr>
    <w:rPr>
      <w:rFonts w:ascii="Candara" w:eastAsia="Calibri" w:hAnsi="Candara" w:cs="Times New Roman"/>
      <w:sz w:val="24"/>
      <w:szCs w:val="24"/>
      <w:lang w:eastAsia="en-US"/>
    </w:rPr>
  </w:style>
  <w:style w:type="paragraph" w:customStyle="1" w:styleId="AF1E47C686B1434E97C1C690439828174">
    <w:name w:val="AF1E47C686B1434E97C1C690439828174"/>
    <w:rsid w:val="000E250F"/>
    <w:pPr>
      <w:spacing w:before="80" w:after="80" w:line="240" w:lineRule="auto"/>
    </w:pPr>
    <w:rPr>
      <w:rFonts w:ascii="Candara" w:eastAsia="Calibri" w:hAnsi="Candara" w:cs="Times New Roman"/>
      <w:sz w:val="24"/>
      <w:szCs w:val="24"/>
      <w:lang w:eastAsia="en-US"/>
    </w:rPr>
  </w:style>
  <w:style w:type="paragraph" w:customStyle="1" w:styleId="9440BCCE59DC425E8BC7B04F8A6488134">
    <w:name w:val="9440BCCE59DC425E8BC7B04F8A6488134"/>
    <w:rsid w:val="000E250F"/>
    <w:pPr>
      <w:spacing w:before="80" w:after="80" w:line="240" w:lineRule="auto"/>
    </w:pPr>
    <w:rPr>
      <w:rFonts w:ascii="Candara" w:eastAsia="Calibri" w:hAnsi="Candara" w:cs="Times New Roman"/>
      <w:sz w:val="24"/>
      <w:szCs w:val="24"/>
      <w:lang w:eastAsia="en-US"/>
    </w:rPr>
  </w:style>
  <w:style w:type="paragraph" w:customStyle="1" w:styleId="ACBDB7BD285646B99B5D7E93800CBB654">
    <w:name w:val="ACBDB7BD285646B99B5D7E93800CBB654"/>
    <w:rsid w:val="000E250F"/>
    <w:pPr>
      <w:spacing w:before="80" w:after="80" w:line="240" w:lineRule="auto"/>
    </w:pPr>
    <w:rPr>
      <w:rFonts w:ascii="Candara" w:eastAsia="Calibri" w:hAnsi="Candara" w:cs="Times New Roman"/>
      <w:sz w:val="24"/>
      <w:szCs w:val="24"/>
      <w:lang w:eastAsia="en-US"/>
    </w:rPr>
  </w:style>
  <w:style w:type="paragraph" w:customStyle="1" w:styleId="78E1E59A28F040978A57B4FB353679F2">
    <w:name w:val="78E1E59A28F040978A57B4FB353679F2"/>
    <w:rsid w:val="00284A1D"/>
  </w:style>
  <w:style w:type="paragraph" w:customStyle="1" w:styleId="4C0606091D4C419F95A4FCE185B3B9785">
    <w:name w:val="4C0606091D4C419F95A4FCE185B3B9785"/>
    <w:rsid w:val="00284A1D"/>
    <w:pPr>
      <w:spacing w:before="120" w:after="120" w:line="240" w:lineRule="auto"/>
    </w:pPr>
    <w:rPr>
      <w:rFonts w:ascii="Candara" w:eastAsia="Times New Roman" w:hAnsi="Candara" w:cs="Times New Roman"/>
      <w:sz w:val="28"/>
      <w:szCs w:val="24"/>
    </w:rPr>
  </w:style>
  <w:style w:type="paragraph" w:customStyle="1" w:styleId="6C84023941684E20AC05031F7BB40916">
    <w:name w:val="6C84023941684E20AC05031F7BB40916"/>
    <w:rsid w:val="00284A1D"/>
    <w:pPr>
      <w:spacing w:before="80" w:after="80" w:line="240" w:lineRule="auto"/>
    </w:pPr>
    <w:rPr>
      <w:rFonts w:ascii="Candara" w:eastAsia="Calibri" w:hAnsi="Candara" w:cs="Times New Roman"/>
      <w:sz w:val="24"/>
      <w:szCs w:val="24"/>
      <w:lang w:eastAsia="en-US"/>
    </w:rPr>
  </w:style>
  <w:style w:type="paragraph" w:customStyle="1" w:styleId="C85EE30F8B9148499576199DE5060EB15">
    <w:name w:val="C85EE30F8B9148499576199DE5060EB15"/>
    <w:rsid w:val="00284A1D"/>
    <w:pPr>
      <w:spacing w:before="80" w:after="80" w:line="240" w:lineRule="auto"/>
    </w:pPr>
    <w:rPr>
      <w:rFonts w:ascii="Candara" w:eastAsia="Calibri" w:hAnsi="Candara" w:cs="Times New Roman"/>
      <w:sz w:val="24"/>
      <w:szCs w:val="24"/>
      <w:lang w:eastAsia="en-US"/>
    </w:rPr>
  </w:style>
  <w:style w:type="paragraph" w:customStyle="1" w:styleId="78E1E59A28F040978A57B4FB353679F21">
    <w:name w:val="78E1E59A28F040978A57B4FB353679F21"/>
    <w:rsid w:val="00284A1D"/>
    <w:pPr>
      <w:spacing w:before="80" w:after="80" w:line="240" w:lineRule="auto"/>
    </w:pPr>
    <w:rPr>
      <w:rFonts w:ascii="Candara" w:eastAsia="Calibri" w:hAnsi="Candara" w:cs="Times New Roman"/>
      <w:sz w:val="24"/>
      <w:szCs w:val="24"/>
      <w:lang w:eastAsia="en-US"/>
    </w:rPr>
  </w:style>
  <w:style w:type="paragraph" w:customStyle="1" w:styleId="168FAED8F7E44F2E893B51B08DFD3E245">
    <w:name w:val="168FAED8F7E44F2E893B51B08DFD3E245"/>
    <w:rsid w:val="00284A1D"/>
    <w:pPr>
      <w:spacing w:before="80" w:after="80" w:line="240" w:lineRule="auto"/>
    </w:pPr>
    <w:rPr>
      <w:rFonts w:ascii="Candara" w:eastAsia="Calibri" w:hAnsi="Candara" w:cs="Times New Roman"/>
      <w:sz w:val="24"/>
      <w:szCs w:val="24"/>
      <w:lang w:eastAsia="en-US"/>
    </w:rPr>
  </w:style>
  <w:style w:type="paragraph" w:customStyle="1" w:styleId="3772AF2608084EAC86EA0A49D499E8505">
    <w:name w:val="3772AF2608084EAC86EA0A49D499E8505"/>
    <w:rsid w:val="00284A1D"/>
    <w:pPr>
      <w:spacing w:before="80" w:after="80" w:line="240" w:lineRule="auto"/>
    </w:pPr>
    <w:rPr>
      <w:rFonts w:ascii="Candara" w:eastAsia="Calibri" w:hAnsi="Candara" w:cs="Times New Roman"/>
      <w:sz w:val="24"/>
      <w:szCs w:val="24"/>
      <w:lang w:eastAsia="en-US"/>
    </w:rPr>
  </w:style>
  <w:style w:type="paragraph" w:customStyle="1" w:styleId="F95573E94D874F31A084DF9562516AC55">
    <w:name w:val="F95573E94D874F31A084DF9562516AC55"/>
    <w:rsid w:val="00284A1D"/>
    <w:pPr>
      <w:spacing w:before="80" w:after="80" w:line="240" w:lineRule="auto"/>
    </w:pPr>
    <w:rPr>
      <w:rFonts w:ascii="Candara" w:eastAsia="Calibri" w:hAnsi="Candara" w:cs="Times New Roman"/>
      <w:sz w:val="24"/>
      <w:szCs w:val="24"/>
      <w:lang w:eastAsia="en-US"/>
    </w:rPr>
  </w:style>
  <w:style w:type="paragraph" w:customStyle="1" w:styleId="6C3124BC64024315B4A13D4BBCDAB58D5">
    <w:name w:val="6C3124BC64024315B4A13D4BBCDAB58D5"/>
    <w:rsid w:val="00284A1D"/>
    <w:pPr>
      <w:spacing w:before="80" w:after="80" w:line="240" w:lineRule="auto"/>
    </w:pPr>
    <w:rPr>
      <w:rFonts w:ascii="Candara" w:eastAsia="Calibri" w:hAnsi="Candara" w:cs="Times New Roman"/>
      <w:sz w:val="24"/>
      <w:szCs w:val="24"/>
      <w:lang w:eastAsia="en-US"/>
    </w:rPr>
  </w:style>
  <w:style w:type="paragraph" w:customStyle="1" w:styleId="A64368C0524542FD96ADC555B73178B05">
    <w:name w:val="A64368C0524542FD96ADC555B73178B05"/>
    <w:rsid w:val="00284A1D"/>
    <w:pPr>
      <w:spacing w:before="80" w:after="80" w:line="240" w:lineRule="auto"/>
    </w:pPr>
    <w:rPr>
      <w:rFonts w:ascii="Candara" w:eastAsia="Calibri" w:hAnsi="Candara" w:cs="Times New Roman"/>
      <w:sz w:val="24"/>
      <w:szCs w:val="24"/>
      <w:lang w:eastAsia="en-US"/>
    </w:rPr>
  </w:style>
  <w:style w:type="paragraph" w:customStyle="1" w:styleId="D65326D165C64EB78333245CA73CE9CE5">
    <w:name w:val="D65326D165C64EB78333245CA73CE9CE5"/>
    <w:rsid w:val="00284A1D"/>
    <w:pPr>
      <w:spacing w:before="80" w:after="80" w:line="240" w:lineRule="auto"/>
    </w:pPr>
    <w:rPr>
      <w:rFonts w:ascii="Candara" w:eastAsia="Calibri" w:hAnsi="Candara" w:cs="Times New Roman"/>
      <w:sz w:val="24"/>
      <w:szCs w:val="24"/>
      <w:lang w:eastAsia="en-US"/>
    </w:rPr>
  </w:style>
  <w:style w:type="paragraph" w:customStyle="1" w:styleId="AF1E47C686B1434E97C1C690439828175">
    <w:name w:val="AF1E47C686B1434E97C1C690439828175"/>
    <w:rsid w:val="00284A1D"/>
    <w:pPr>
      <w:spacing w:before="80" w:after="80" w:line="240" w:lineRule="auto"/>
    </w:pPr>
    <w:rPr>
      <w:rFonts w:ascii="Candara" w:eastAsia="Calibri" w:hAnsi="Candara" w:cs="Times New Roman"/>
      <w:sz w:val="24"/>
      <w:szCs w:val="24"/>
      <w:lang w:eastAsia="en-US"/>
    </w:rPr>
  </w:style>
  <w:style w:type="paragraph" w:customStyle="1" w:styleId="9440BCCE59DC425E8BC7B04F8A6488135">
    <w:name w:val="9440BCCE59DC425E8BC7B04F8A6488135"/>
    <w:rsid w:val="00284A1D"/>
    <w:pPr>
      <w:spacing w:before="80" w:after="80" w:line="240" w:lineRule="auto"/>
    </w:pPr>
    <w:rPr>
      <w:rFonts w:ascii="Candara" w:eastAsia="Calibri" w:hAnsi="Candara" w:cs="Times New Roman"/>
      <w:sz w:val="24"/>
      <w:szCs w:val="24"/>
      <w:lang w:eastAsia="en-US"/>
    </w:rPr>
  </w:style>
  <w:style w:type="paragraph" w:customStyle="1" w:styleId="82881EBAEB324A73839BFAAD92861DA3">
    <w:name w:val="82881EBAEB324A73839BFAAD92861DA3"/>
    <w:rsid w:val="00284A1D"/>
    <w:pPr>
      <w:spacing w:before="80" w:after="80" w:line="240" w:lineRule="auto"/>
    </w:pPr>
    <w:rPr>
      <w:rFonts w:ascii="Candara" w:eastAsia="Calibri" w:hAnsi="Candara" w:cs="Times New Roman"/>
      <w:sz w:val="24"/>
      <w:szCs w:val="24"/>
      <w:lang w:eastAsia="en-US"/>
    </w:rPr>
  </w:style>
  <w:style w:type="paragraph" w:customStyle="1" w:styleId="ACBDB7BD285646B99B5D7E93800CBB655">
    <w:name w:val="ACBDB7BD285646B99B5D7E93800CBB655"/>
    <w:rsid w:val="00284A1D"/>
    <w:pPr>
      <w:spacing w:before="80" w:after="80" w:line="240" w:lineRule="auto"/>
    </w:pPr>
    <w:rPr>
      <w:rFonts w:ascii="Candara" w:eastAsia="Calibri" w:hAnsi="Candara"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9437D-32B6-4D4A-BD03-412BCDACD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2198</Characters>
  <Application>Microsoft Office Word</Application>
  <DocSecurity>4</DocSecurity>
  <Lines>70</Lines>
  <Paragraphs>49</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QUA-LiS NRW</dc:creator>
  <cp:lastModifiedBy>Orban, Annette</cp:lastModifiedBy>
  <cp:revision>2</cp:revision>
  <cp:lastPrinted>2015-02-19T15:42:00Z</cp:lastPrinted>
  <dcterms:created xsi:type="dcterms:W3CDTF">2020-04-20T06:03:00Z</dcterms:created>
  <dcterms:modified xsi:type="dcterms:W3CDTF">2020-04-20T06:03:00Z</dcterms:modified>
</cp:coreProperties>
</file>