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1936C6">
            <w:pPr>
              <w:pStyle w:val="Inhaltsbereich"/>
            </w:pPr>
            <w:r w:rsidRPr="00447211">
              <w:t xml:space="preserve">Inhaltsbereich </w:t>
            </w:r>
            <w:r w:rsidR="00275654">
              <w:t>4 Professionalisierung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9D738B" w:rsidP="00126033">
            <w:pPr>
              <w:pStyle w:val="Dimension"/>
            </w:pPr>
            <w:r>
              <w:t>4.</w:t>
            </w:r>
            <w:r w:rsidR="00126033">
              <w:t>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126033" w:rsidP="00DD16CE">
            <w:pPr>
              <w:pStyle w:val="Dimension"/>
            </w:pPr>
            <w:r>
              <w:t>(Multi-)Professionelle Teams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126033" w:rsidP="00126033">
            <w:pPr>
              <w:pStyle w:val="Kriterium"/>
            </w:pPr>
            <w:r>
              <w:t>4.3.1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75654" w:rsidRDefault="00126033" w:rsidP="0027565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An Schulen wird teamorientiert gearbeitet.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126033" w:rsidTr="00D8541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Ich stehe der Kooperation im gesamten Kollegium offen gegenüber. </w:t>
            </w:r>
          </w:p>
        </w:tc>
        <w:sdt>
          <w:sdtPr>
            <w:id w:val="-75536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96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6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5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D8541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Ich stehe der Kooperation mit außerschulischen Partnerinnen und Partnern offen gegenüber. </w:t>
            </w:r>
          </w:p>
        </w:tc>
        <w:sdt>
          <w:sdtPr>
            <w:id w:val="-20599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232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7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71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814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0609D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formelle Kooperationen und Teamarbeit.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E66FA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arbeitsbezogene informelle Kooperationen.</w:t>
            </w:r>
          </w:p>
        </w:tc>
        <w:sdt>
          <w:sdtPr>
            <w:id w:val="-152902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4974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240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686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919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E66FA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systematische Strukturen für die Kooperation von Lehrkräften und weiterem pädagogisch tätigem Personal im Bereich von Unterricht (mit klar vereinbarten Zielsetzungen und Arbeitsabläufen).</w:t>
            </w:r>
          </w:p>
        </w:tc>
        <w:sdt>
          <w:sdtPr>
            <w:id w:val="-163917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244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094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136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42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6678D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systematische Strukturen für die Kooperation von Lehrkräften und weiterem pädagogisch tätigem Personal im Bereich von Erziehung.</w:t>
            </w:r>
          </w:p>
        </w:tc>
        <w:sdt>
          <w:sdtPr>
            <w:id w:val="-78728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197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70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429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14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6678D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systematisch angelegte Kooperationsstrukturen zwischen Lehrkräften und außerschulischen Partnerinnen und Partnern.</w:t>
            </w:r>
          </w:p>
        </w:tc>
        <w:sdt>
          <w:sdtPr>
            <w:id w:val="-68798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478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6217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705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83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635C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635C" w:rsidRDefault="00E6635C" w:rsidP="00E6635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635C" w:rsidRPr="00126033" w:rsidRDefault="00126033" w:rsidP="00E6635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Lehrkräfte und das weitere pädagogische Personal betrachten sich als Partner auf gleicher Augenhöhe.</w:t>
            </w:r>
          </w:p>
        </w:tc>
        <w:sdt>
          <w:sdtPr>
            <w:id w:val="-8171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5309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8777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295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939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635C" w:rsidRDefault="00E6635C" w:rsidP="00E6635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finden kollegiale Unterrichtshospitationen statt.</w:t>
            </w:r>
          </w:p>
        </w:tc>
        <w:sdt>
          <w:sdtPr>
            <w:id w:val="53901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097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043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511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67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unterschiedliche kollegiale Beratungsangebote.</w:t>
            </w:r>
          </w:p>
        </w:tc>
        <w:sdt>
          <w:sdtPr>
            <w:id w:val="-1684196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95856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2190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1741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0577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arbeite mit anderen Lehrkräften in einer professionellen Lerngemeinschaft.</w:t>
            </w:r>
          </w:p>
        </w:tc>
        <w:sdt>
          <w:sdtPr>
            <w:id w:val="-343712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9121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6650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9514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81843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arbeite mit anderen Lehrkräften und weiterem pädagogisch tätigem Personal in einer multiprofessionellen Lerngemeinschaft.</w:t>
            </w:r>
          </w:p>
        </w:tc>
        <w:sdt>
          <w:sdtPr>
            <w:id w:val="118632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2859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80400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189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8997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Lehr- und Erziehungsprozesse werden, wo möglich und sinnvoll, in multiprofessionellen Teams systematisch reflektiert und weiterentwickelt. </w:t>
            </w:r>
          </w:p>
        </w:tc>
        <w:sdt>
          <w:sdtPr>
            <w:id w:val="-102508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4028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4685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47315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7844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Die Kooperation in (multiprofessionellen) Teams, in die ich involviert bin, ist zielorientiert.</w:t>
            </w:r>
          </w:p>
        </w:tc>
        <w:sdt>
          <w:sdtPr>
            <w:id w:val="-762530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043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6226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43330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41794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Die Kooperation in (multiprofessionellen) Teams, in die ich involviert bin, ist effizient.</w:t>
            </w:r>
          </w:p>
        </w:tc>
        <w:sdt>
          <w:sdtPr>
            <w:id w:val="-1953693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22733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5313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0309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23267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In (multiprofessionellen) Teams vertrauen wir uns gegenseitig. </w:t>
            </w:r>
          </w:p>
        </w:tc>
        <w:sdt>
          <w:sdtPr>
            <w:id w:val="569465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17271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7016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3902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3606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Die (multiprofessionelle) Teamarbeit </w:t>
            </w:r>
            <w:bookmarkStart w:id="0" w:name="_GoBack"/>
            <w:bookmarkEnd w:id="0"/>
            <w:r>
              <w:rPr>
                <w:rFonts w:cs="Calibri"/>
                <w:szCs w:val="22"/>
              </w:rPr>
              <w:t xml:space="preserve">ist konstruktiv. </w:t>
            </w:r>
          </w:p>
        </w:tc>
        <w:sdt>
          <w:sdtPr>
            <w:id w:val="-30446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01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130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76665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5646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In (multiprofessionellen) Teams wird die Verantwortung für das Erreichen der festgelegten Ziele gemeinsam getragen.</w:t>
            </w:r>
          </w:p>
        </w:tc>
        <w:sdt>
          <w:sdtPr>
            <w:id w:val="2058434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1583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5281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72554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2837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tausche mich regelmäßig mit anderen Lehrkräften über Lernstände und Lernentwicklungen der Schülerinnen und Schüler aus.</w:t>
            </w:r>
          </w:p>
        </w:tc>
        <w:sdt>
          <w:sdtPr>
            <w:id w:val="-133800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8420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98925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46642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3349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tausche mich regelmäßig mit dem weiteren pädagogisch tätigen Personal über Lernstände und Lernentwicklungen der Schülerinnen und Schüler aus.</w:t>
            </w:r>
          </w:p>
        </w:tc>
        <w:sdt>
          <w:sdtPr>
            <w:id w:val="1957752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5651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7008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7311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87601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spreche pädagogische Maßnahmen gemeinsam mit anderen Lehrkräften  ab.</w:t>
            </w:r>
          </w:p>
        </w:tc>
        <w:sdt>
          <w:sdtPr>
            <w:id w:val="-22267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893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96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35344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56982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spreche pädagogische Maßnahmen gemeinsam  weiteren pädagogischen Fachkräften ab.</w:t>
            </w:r>
          </w:p>
        </w:tc>
        <w:sdt>
          <w:sdtPr>
            <w:id w:val="56531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9096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8346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3751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2962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tausche mich in der Schule zum pädagogischen Ethos und zu zentralen Erziehungsfragen mit anderen Lehrkräften und weiteren pädagogischen Fachkräften aus.</w:t>
            </w:r>
          </w:p>
        </w:tc>
        <w:sdt>
          <w:sdtPr>
            <w:id w:val="-424799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36220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8110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0227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6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tausche mich in der Schule zum pädagogischen Ethos und zu zentralen Erziehungsfragen mit den weiteren pädagogischen Fachkräften aus.</w:t>
            </w:r>
          </w:p>
        </w:tc>
        <w:sdt>
          <w:sdtPr>
            <w:id w:val="186948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788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109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880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574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bin in die Entwicklungsarbeit der Schule aktiv eingebunden.</w:t>
            </w:r>
          </w:p>
        </w:tc>
        <w:sdt>
          <w:sdtPr>
            <w:id w:val="59305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414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678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192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3325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Ich kann in der Schule auch externe Beratung in Anspruch nehmen. </w:t>
            </w:r>
          </w:p>
        </w:tc>
        <w:sdt>
          <w:sdtPr>
            <w:id w:val="69658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077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831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6005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759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In den schulischen Gremien, in denen ich Mitglied bin, beschäftigen wir uns mit aktuellen fachdidaktischen und pädagogischen Fragestellungen.</w:t>
            </w:r>
          </w:p>
        </w:tc>
        <w:sdt>
          <w:sdtPr>
            <w:id w:val="-109539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2698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77991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15951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1970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kooperieren die Fachkonferenzen bzw. Bildungsgangkonferenzen miteinander.</w:t>
            </w:r>
          </w:p>
        </w:tc>
        <w:sdt>
          <w:sdtPr>
            <w:id w:val="1080483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1345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69553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290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3874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fachübergreifende Kooperationen.</w:t>
            </w:r>
          </w:p>
        </w:tc>
        <w:sdt>
          <w:sdtPr>
            <w:id w:val="60647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63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5059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1994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69724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26033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26033" w:rsidRDefault="00126033" w:rsidP="0012603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26033" w:rsidRDefault="00126033" w:rsidP="0012603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stimme die Hausaufgaben mit meinen Kolleginnen und Kollegen systematisch ab.</w:t>
            </w:r>
          </w:p>
        </w:tc>
        <w:sdt>
          <w:sdtPr>
            <w:id w:val="-488625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07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173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8603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509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26033" w:rsidRDefault="00126033" w:rsidP="0012603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18B7" w:rsidRDefault="000B18B7"/>
    <w:sectPr w:rsidR="000B18B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7A" w:rsidRDefault="00645A7A" w:rsidP="004A4A37">
      <w:r>
        <w:separator/>
      </w:r>
    </w:p>
  </w:endnote>
  <w:endnote w:type="continuationSeparator" w:id="0">
    <w:p w:rsidR="00645A7A" w:rsidRDefault="00645A7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376A5B22-3B3C-4ECE-AE54-0C2B6A64876A}"/>
    <w:embedBold r:id="rId2" w:fontKey="{F2A2F205-DD78-42D7-83B2-668B74CDB47C}"/>
    <w:embedItalic r:id="rId3" w:fontKey="{AE5020A9-4E20-45AC-AC63-AC1DBADF706A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642631E-6460-4C45-973A-3C58425CE242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E632566E-5C9F-4F4B-8310-46076F7BD48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E6EA704B-423B-4214-B74C-1B9B7CB74C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1D189AB-4F08-4176-86D7-F6D987E93A0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7A" w:rsidRDefault="00645A7A" w:rsidP="004A4A37">
      <w:r>
        <w:separator/>
      </w:r>
    </w:p>
  </w:footnote>
  <w:footnote w:type="continuationSeparator" w:id="0">
    <w:p w:rsidR="00645A7A" w:rsidRDefault="00645A7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126033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93152AC" wp14:editId="043D59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E6635C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E6635C">
            <w:t>Lehrkräfte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936C6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0AF4026" wp14:editId="1E3CB8F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126033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126033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A4320"/>
    <w:rsid w:val="000B18B7"/>
    <w:rsid w:val="000C34AF"/>
    <w:rsid w:val="000F0730"/>
    <w:rsid w:val="000F7F23"/>
    <w:rsid w:val="00104A64"/>
    <w:rsid w:val="001175ED"/>
    <w:rsid w:val="00122608"/>
    <w:rsid w:val="00125CF9"/>
    <w:rsid w:val="00126033"/>
    <w:rsid w:val="00131BD8"/>
    <w:rsid w:val="0013262F"/>
    <w:rsid w:val="001334AD"/>
    <w:rsid w:val="00145643"/>
    <w:rsid w:val="0016336F"/>
    <w:rsid w:val="0017106F"/>
    <w:rsid w:val="00173AA3"/>
    <w:rsid w:val="00191DD9"/>
    <w:rsid w:val="001926FC"/>
    <w:rsid w:val="001936C6"/>
    <w:rsid w:val="001A499A"/>
    <w:rsid w:val="001A6A85"/>
    <w:rsid w:val="001B27A7"/>
    <w:rsid w:val="001C44E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75654"/>
    <w:rsid w:val="002830F5"/>
    <w:rsid w:val="00295A45"/>
    <w:rsid w:val="002A0AC1"/>
    <w:rsid w:val="002C24FE"/>
    <w:rsid w:val="002C4813"/>
    <w:rsid w:val="002C771F"/>
    <w:rsid w:val="002E4521"/>
    <w:rsid w:val="00307CA0"/>
    <w:rsid w:val="00365E1A"/>
    <w:rsid w:val="00370662"/>
    <w:rsid w:val="00370BC3"/>
    <w:rsid w:val="00403F1A"/>
    <w:rsid w:val="004102D2"/>
    <w:rsid w:val="004148EE"/>
    <w:rsid w:val="00416E2E"/>
    <w:rsid w:val="00442E13"/>
    <w:rsid w:val="00445279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462C"/>
    <w:rsid w:val="00545517"/>
    <w:rsid w:val="00566018"/>
    <w:rsid w:val="00574B7A"/>
    <w:rsid w:val="005C3105"/>
    <w:rsid w:val="005D1F34"/>
    <w:rsid w:val="005D490D"/>
    <w:rsid w:val="006368D9"/>
    <w:rsid w:val="00645A7A"/>
    <w:rsid w:val="00647BDA"/>
    <w:rsid w:val="006520FA"/>
    <w:rsid w:val="006847FA"/>
    <w:rsid w:val="006A2CD9"/>
    <w:rsid w:val="006B5CAE"/>
    <w:rsid w:val="006B7831"/>
    <w:rsid w:val="006C57AA"/>
    <w:rsid w:val="006E6DAB"/>
    <w:rsid w:val="006E71EB"/>
    <w:rsid w:val="00703A3F"/>
    <w:rsid w:val="0072362C"/>
    <w:rsid w:val="0072429B"/>
    <w:rsid w:val="00751E9D"/>
    <w:rsid w:val="00767F76"/>
    <w:rsid w:val="00770A67"/>
    <w:rsid w:val="00772A62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AEA"/>
    <w:rsid w:val="00924E62"/>
    <w:rsid w:val="00961E29"/>
    <w:rsid w:val="00972477"/>
    <w:rsid w:val="00982AAB"/>
    <w:rsid w:val="009A2EA3"/>
    <w:rsid w:val="009D738B"/>
    <w:rsid w:val="009F4F27"/>
    <w:rsid w:val="00A2264F"/>
    <w:rsid w:val="00A43418"/>
    <w:rsid w:val="00A55C00"/>
    <w:rsid w:val="00A62592"/>
    <w:rsid w:val="00AA1934"/>
    <w:rsid w:val="00AC3D76"/>
    <w:rsid w:val="00AC7BA0"/>
    <w:rsid w:val="00AE7FF1"/>
    <w:rsid w:val="00B04F4E"/>
    <w:rsid w:val="00B15C8A"/>
    <w:rsid w:val="00B22823"/>
    <w:rsid w:val="00B33393"/>
    <w:rsid w:val="00B439A6"/>
    <w:rsid w:val="00B43DE4"/>
    <w:rsid w:val="00B55591"/>
    <w:rsid w:val="00B90AD7"/>
    <w:rsid w:val="00B93D29"/>
    <w:rsid w:val="00BA31EB"/>
    <w:rsid w:val="00BA3611"/>
    <w:rsid w:val="00BC3408"/>
    <w:rsid w:val="00BE397C"/>
    <w:rsid w:val="00BF0FC6"/>
    <w:rsid w:val="00C07A29"/>
    <w:rsid w:val="00C348A4"/>
    <w:rsid w:val="00C40929"/>
    <w:rsid w:val="00C52918"/>
    <w:rsid w:val="00C7698B"/>
    <w:rsid w:val="00D028EF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1A4F"/>
    <w:rsid w:val="00E179C7"/>
    <w:rsid w:val="00E2109F"/>
    <w:rsid w:val="00E27559"/>
    <w:rsid w:val="00E3273F"/>
    <w:rsid w:val="00E33EE0"/>
    <w:rsid w:val="00E3761A"/>
    <w:rsid w:val="00E5730E"/>
    <w:rsid w:val="00E61491"/>
    <w:rsid w:val="00E645D2"/>
    <w:rsid w:val="00E6635C"/>
    <w:rsid w:val="00E8661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4FBBB139"/>
  <w15:docId w15:val="{DAD0E7A4-FE17-4635-BCE2-654A680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3321</Characters>
  <Application>Microsoft Office Word</Application>
  <DocSecurity>0</DocSecurity>
  <Lines>369</Lines>
  <Paragraphs>300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3</cp:revision>
  <cp:lastPrinted>2016-01-07T09:47:00Z</cp:lastPrinted>
  <dcterms:created xsi:type="dcterms:W3CDTF">2020-09-11T23:10:00Z</dcterms:created>
  <dcterms:modified xsi:type="dcterms:W3CDTF">2020-09-11T23:15:00Z</dcterms:modified>
</cp:coreProperties>
</file>