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Default="00770A67" w:rsidP="002027A2">
            <w:pPr>
              <w:pStyle w:val="Inhaltsbereich"/>
            </w:pPr>
            <w:r w:rsidRPr="00447211">
              <w:t xml:space="preserve">Inhaltsbereich </w:t>
            </w:r>
            <w:r w:rsidR="002027A2">
              <w:t>5</w:t>
            </w:r>
            <w:r w:rsidR="00706E6D">
              <w:t xml:space="preserve"> </w:t>
            </w:r>
            <w:r w:rsidR="002027A2">
              <w:t>Führung und Management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2027A2" w:rsidP="002027A2">
            <w:pPr>
              <w:pStyle w:val="Dimension"/>
            </w:pPr>
            <w:r>
              <w:t>5.1.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2027A2" w:rsidRDefault="002027A2" w:rsidP="00DD16CE">
            <w:pPr>
              <w:pStyle w:val="Dimension"/>
              <w:rPr>
                <w:b w:val="0"/>
              </w:rPr>
            </w:pPr>
            <w:r w:rsidRPr="002027A2">
              <w:rPr>
                <w:b w:val="0"/>
              </w:rPr>
              <w:t>Pädagogische Führung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2027A2" w:rsidP="00DD16CE">
            <w:pPr>
              <w:pStyle w:val="Kriterium"/>
            </w:pPr>
            <w:r>
              <w:t>5.1.3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Default="002027A2" w:rsidP="00342937">
            <w:pPr>
              <w:autoSpaceDE w:val="0"/>
              <w:autoSpaceDN w:val="0"/>
              <w:adjustRightInd w:val="0"/>
            </w:pPr>
            <w:r>
              <w:t>Die Schulleitung nimmt ihre Verantwortung für Schulentwicklungsprozesse sowie die erweiterten Aufgaben von Schulleitungen im Kontext des Lehrens und Lernens im digitalen Wandel wahr</w:t>
            </w:r>
            <w:r w:rsidR="00706E6D" w:rsidRPr="00C97D74">
              <w:t>.</w:t>
            </w:r>
          </w:p>
        </w:tc>
      </w:tr>
    </w:tbl>
    <w:p w:rsidR="002626F8" w:rsidRDefault="002626F8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:rsidTr="002626F8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F52498" w:rsidTr="0051094D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F52498" w:rsidRDefault="00F52498" w:rsidP="0051094D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F52498" w:rsidRPr="00A347D7" w:rsidRDefault="00F52498" w:rsidP="0051094D">
            <w:pPr>
              <w:pStyle w:val="Frage"/>
            </w:pPr>
            <w:r>
              <w:t>Ich orientiere mich bei den medienbezogenen Schulentwicklungsprozessen an pädagogischen Zielsetzungen.</w:t>
            </w:r>
          </w:p>
        </w:tc>
        <w:sdt>
          <w:sdtPr>
            <w:id w:val="148141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52498" w:rsidRDefault="00F52498" w:rsidP="0051094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573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52498" w:rsidRDefault="00F52498" w:rsidP="0051094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52498" w:rsidRDefault="00F52498" w:rsidP="0051094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76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F52498" w:rsidRDefault="00F52498" w:rsidP="0051094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3264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52498" w:rsidRDefault="00F52498" w:rsidP="0051094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011D6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Default="008011D6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Pr="00A347D7" w:rsidRDefault="00F52498" w:rsidP="00F52498">
            <w:pPr>
              <w:pStyle w:val="Frage"/>
            </w:pPr>
            <w:r>
              <w:t>Mir ist es wichtig, dass</w:t>
            </w:r>
            <w:r w:rsidR="00D12711">
              <w:t xml:space="preserve"> pädagogisch orientierte Schulentwicklungsprozesse die technologischen und gesellschaftlichen Veränderungen im Zuge der Digitalisierung </w:t>
            </w:r>
            <w:r>
              <w:t>einbeziehen und berücksichtigen</w:t>
            </w:r>
            <w:r w:rsidR="00D12711">
              <w:t>.</w:t>
            </w:r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734C5" w:rsidTr="00AD2C62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"/>
            </w:pPr>
            <w:r>
              <w:t xml:space="preserve">Mir ist es wichtig, dass die Lehrkräfte zeitgemäße Lernmedien kennen und lernförderlich einsetzen. </w:t>
            </w:r>
          </w:p>
        </w:tc>
        <w:sdt>
          <w:sdtPr>
            <w:id w:val="1911961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9398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780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0312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02761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734C5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Pr="00A347D7" w:rsidRDefault="00B734C5" w:rsidP="00B734C5">
            <w:pPr>
              <w:pStyle w:val="Frage"/>
            </w:pPr>
            <w:r>
              <w:t>Ich sorge dafür, dass der Einsatz digitaler Medien in einen erweiterten Reflexionszusammenhang gestellt wird, der sowohl fachliches als auch überfachliches Lernen einbezieht.</w:t>
            </w:r>
          </w:p>
        </w:tc>
        <w:sdt>
          <w:sdtPr>
            <w:id w:val="-54702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68169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36481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128582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69452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bookmarkStart w:id="0" w:name="_GoBack"/>
        <w:bookmarkEnd w:id="0"/>
      </w:tr>
      <w:tr w:rsidR="00B734C5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"/>
            </w:pPr>
            <w:r>
              <w:t xml:space="preserve">Ich sorge dafür, dass das schulische Medienkonzept regelmäßig überprüft und fortgeschrieben wird. </w:t>
            </w:r>
          </w:p>
        </w:tc>
        <w:sdt>
          <w:sdtPr>
            <w:id w:val="-1790038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06039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6345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01417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04743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011D6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Default="008011D6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8011D6" w:rsidRDefault="00262566" w:rsidP="00262566">
            <w:pPr>
              <w:pStyle w:val="Frage"/>
            </w:pPr>
            <w:r>
              <w:t>Ich lege Wert darauf, dass bei der Fortbildungsplanung und Professionalisierung der Lehrkräfte das Themenfeld Lehren und Lernen im digitalen Wandel berücksichtigt wird.</w:t>
            </w:r>
          </w:p>
        </w:tc>
        <w:sdt>
          <w:sdtPr>
            <w:id w:val="-104829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64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052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84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678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6E6D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706E6D" w:rsidRDefault="00706E6D" w:rsidP="00706E6D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706E6D" w:rsidRDefault="00262566" w:rsidP="00F52498">
            <w:pPr>
              <w:pStyle w:val="Frage"/>
            </w:pPr>
            <w:r>
              <w:t xml:space="preserve">Mir </w:t>
            </w:r>
            <w:r w:rsidR="00F52498">
              <w:t>ist es wichtig</w:t>
            </w:r>
            <w:r>
              <w:t>, dass die Lehrkräfte sich vernetzen und Einsatzmöglichkeiten von digitalen Medien</w:t>
            </w:r>
            <w:r w:rsidR="00F52498">
              <w:t xml:space="preserve"> </w:t>
            </w:r>
            <w:r>
              <w:t>gemeinsam sondieren und reflektieren.</w:t>
            </w:r>
          </w:p>
        </w:tc>
        <w:sdt>
          <w:sdtPr>
            <w:id w:val="-238174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017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99947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56385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59278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706E6D" w:rsidRDefault="00706E6D" w:rsidP="00706E6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734C5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"/>
            </w:pPr>
            <w:r>
              <w:t>Ich sorge dafür, dass es an der Schule formelle und informelle Austauschmöglichkeiten und –</w:t>
            </w:r>
            <w:proofErr w:type="spellStart"/>
            <w:r>
              <w:t>zeiten</w:t>
            </w:r>
            <w:proofErr w:type="spellEnd"/>
            <w:r>
              <w:t xml:space="preserve"> gibt, um sich gegenseitig über Entwicklungen und bewährte schulische Umsetzungen im Bereich </w:t>
            </w:r>
            <w:r w:rsidRPr="00F52498">
              <w:rPr>
                <w:i/>
              </w:rPr>
              <w:t>Lehren und Lernen im digitalen Wandel</w:t>
            </w:r>
            <w:r>
              <w:t xml:space="preserve"> zu verständigen.</w:t>
            </w:r>
          </w:p>
        </w:tc>
        <w:sdt>
          <w:sdtPr>
            <w:id w:val="139233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18653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30320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51623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06173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734C5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"/>
            </w:pPr>
            <w:r>
              <w:t xml:space="preserve">Ich sorge dafür, dass der technische und pädagogische Support gewährleistet ist. </w:t>
            </w:r>
          </w:p>
        </w:tc>
        <w:sdt>
          <w:sdtPr>
            <w:id w:val="153965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9464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27032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01202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89800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734C5" w:rsidTr="00E85A2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"/>
            </w:pPr>
            <w:r>
              <w:t>Bei Prozessen der schulischen Medienbildung arbeite ich eng mit dem Schulträger zusammen.</w:t>
            </w:r>
          </w:p>
        </w:tc>
        <w:sdt>
          <w:sdtPr>
            <w:id w:val="493608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55555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41106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82438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5664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734C5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B734C5" w:rsidRDefault="00B734C5" w:rsidP="00B734C5">
            <w:pPr>
              <w:pStyle w:val="Frage"/>
            </w:pPr>
            <w:r>
              <w:t xml:space="preserve">Die Kooperation mit anderen Schulen und anderen Akteuren der Medienbildung ist mir wichtig. </w:t>
            </w:r>
          </w:p>
        </w:tc>
        <w:sdt>
          <w:sdtPr>
            <w:id w:val="-1502651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16363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65238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1315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43970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B734C5" w:rsidRDefault="00B734C5" w:rsidP="00B734C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A1308D" w:rsidRPr="00545517" w:rsidRDefault="00A1308D" w:rsidP="00574B7A"/>
    <w:sectPr w:rsidR="00A1308D" w:rsidRPr="00545517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3D0" w:rsidRDefault="004C03D0" w:rsidP="004A4A37">
      <w:r>
        <w:separator/>
      </w:r>
    </w:p>
  </w:endnote>
  <w:endnote w:type="continuationSeparator" w:id="0">
    <w:p w:rsidR="004C03D0" w:rsidRDefault="004C03D0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CEB148BA-B5EB-4B26-9925-703F2B9382BF}"/>
    <w:embedBold r:id="rId2" w:fontKey="{F26C78F4-566C-4041-8CC5-89B839B5E520}"/>
    <w:embedItalic r:id="rId3" w:fontKey="{FB2ABFB4-32E5-492E-B6A6-B8DE618866C7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E6C09F8-8425-463A-8A34-64D3C7CCB75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975EBCD0-5A8E-44B7-B3E0-864751EB28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3AFBB1D-3F1F-480F-A3B7-43E052D120A5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9D87A314-C837-41E3-A239-563816317D0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3D0" w:rsidRDefault="004C03D0" w:rsidP="004A4A37">
      <w:r>
        <w:separator/>
      </w:r>
    </w:p>
  </w:footnote>
  <w:footnote w:type="continuationSeparator" w:id="0">
    <w:p w:rsidR="004C03D0" w:rsidRDefault="004C03D0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413C73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6"/>
      <w:gridCol w:w="3161"/>
      <w:gridCol w:w="2138"/>
      <w:gridCol w:w="1276"/>
    </w:tblGrid>
    <w:tr w:rsidR="00E02031" w:rsidRPr="0003343A" w:rsidTr="004F2AC9">
      <w:tc>
        <w:tcPr>
          <w:tcW w:w="3337" w:type="dxa"/>
          <w:vAlign w:val="center"/>
        </w:tcPr>
        <w:p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26404C9C" wp14:editId="0BC7C9A0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:rsidR="00E02031" w:rsidRPr="0003343A" w:rsidRDefault="00E02031" w:rsidP="00590D3B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590D3B">
            <w:t>Schulleitungen</w:t>
          </w:r>
        </w:p>
      </w:tc>
      <w:tc>
        <w:tcPr>
          <w:tcW w:w="2163" w:type="dxa"/>
          <w:tcBorders>
            <w:right w:val="nil"/>
          </w:tcBorders>
          <w:vAlign w:val="center"/>
        </w:tcPr>
        <w:p w:rsidR="00E02031" w:rsidRPr="00B33393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4A2F79">
            <w:t xml:space="preserve"> NRW (2020)</w:t>
          </w:r>
        </w:p>
      </w:tc>
      <w:tc>
        <w:tcPr>
          <w:tcW w:w="1276" w:type="dxa"/>
          <w:tcBorders>
            <w:left w:val="nil"/>
          </w:tcBorders>
          <w:vAlign w:val="center"/>
        </w:tcPr>
        <w:p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0A8EC782" wp14:editId="22888B8A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A4A37" w:rsidRDefault="00413C73" w:rsidP="00E02031">
    <w:pPr>
      <w:pStyle w:val="Kopfzeile"/>
      <w:tabs>
        <w:tab w:val="center" w:pos="4962"/>
        <w:tab w:val="right" w:pos="992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413C73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7A"/>
    <w:rsid w:val="00016BEF"/>
    <w:rsid w:val="0003343A"/>
    <w:rsid w:val="00060B51"/>
    <w:rsid w:val="00064926"/>
    <w:rsid w:val="00066BEB"/>
    <w:rsid w:val="00066F77"/>
    <w:rsid w:val="00074859"/>
    <w:rsid w:val="000A17E3"/>
    <w:rsid w:val="000C34AF"/>
    <w:rsid w:val="000F0730"/>
    <w:rsid w:val="000F7F23"/>
    <w:rsid w:val="00104A64"/>
    <w:rsid w:val="001175ED"/>
    <w:rsid w:val="00122608"/>
    <w:rsid w:val="0012503C"/>
    <w:rsid w:val="00125CF9"/>
    <w:rsid w:val="00131BD8"/>
    <w:rsid w:val="0013262F"/>
    <w:rsid w:val="00145643"/>
    <w:rsid w:val="0016336F"/>
    <w:rsid w:val="0017106F"/>
    <w:rsid w:val="00173AA3"/>
    <w:rsid w:val="00191DD9"/>
    <w:rsid w:val="001926FC"/>
    <w:rsid w:val="001A499A"/>
    <w:rsid w:val="001A6A85"/>
    <w:rsid w:val="0020243D"/>
    <w:rsid w:val="002027A2"/>
    <w:rsid w:val="00204A3D"/>
    <w:rsid w:val="00225541"/>
    <w:rsid w:val="00226A48"/>
    <w:rsid w:val="00234618"/>
    <w:rsid w:val="00242A24"/>
    <w:rsid w:val="00247987"/>
    <w:rsid w:val="00261699"/>
    <w:rsid w:val="00262233"/>
    <w:rsid w:val="00262566"/>
    <w:rsid w:val="002626F8"/>
    <w:rsid w:val="00262C7D"/>
    <w:rsid w:val="002830F5"/>
    <w:rsid w:val="00295A45"/>
    <w:rsid w:val="002A0AC1"/>
    <w:rsid w:val="002C24FE"/>
    <w:rsid w:val="002C4813"/>
    <w:rsid w:val="002C771F"/>
    <w:rsid w:val="002E4521"/>
    <w:rsid w:val="00307CA0"/>
    <w:rsid w:val="00342937"/>
    <w:rsid w:val="003557DC"/>
    <w:rsid w:val="00370662"/>
    <w:rsid w:val="00370BC3"/>
    <w:rsid w:val="003B64E7"/>
    <w:rsid w:val="00403F1A"/>
    <w:rsid w:val="004102D2"/>
    <w:rsid w:val="00413C73"/>
    <w:rsid w:val="004148EE"/>
    <w:rsid w:val="00416E2E"/>
    <w:rsid w:val="00442E13"/>
    <w:rsid w:val="00447211"/>
    <w:rsid w:val="0045187F"/>
    <w:rsid w:val="0046444E"/>
    <w:rsid w:val="00474277"/>
    <w:rsid w:val="00475BE7"/>
    <w:rsid w:val="00485FBA"/>
    <w:rsid w:val="0049401E"/>
    <w:rsid w:val="004A2F79"/>
    <w:rsid w:val="004A4A37"/>
    <w:rsid w:val="004A6A67"/>
    <w:rsid w:val="004B53ED"/>
    <w:rsid w:val="004C03D0"/>
    <w:rsid w:val="004C169F"/>
    <w:rsid w:val="004C4E97"/>
    <w:rsid w:val="004F2AC9"/>
    <w:rsid w:val="004F496D"/>
    <w:rsid w:val="0051680F"/>
    <w:rsid w:val="00522E5E"/>
    <w:rsid w:val="00542E59"/>
    <w:rsid w:val="00544405"/>
    <w:rsid w:val="00545517"/>
    <w:rsid w:val="00566018"/>
    <w:rsid w:val="00574B7A"/>
    <w:rsid w:val="00590D3B"/>
    <w:rsid w:val="005C3105"/>
    <w:rsid w:val="005D1F34"/>
    <w:rsid w:val="005D490D"/>
    <w:rsid w:val="00602A5B"/>
    <w:rsid w:val="006368D9"/>
    <w:rsid w:val="00645A7A"/>
    <w:rsid w:val="006520FA"/>
    <w:rsid w:val="006847FA"/>
    <w:rsid w:val="006A2CD9"/>
    <w:rsid w:val="006B5CAE"/>
    <w:rsid w:val="006C57AA"/>
    <w:rsid w:val="006E6DAB"/>
    <w:rsid w:val="00706E6D"/>
    <w:rsid w:val="0072362C"/>
    <w:rsid w:val="0072429B"/>
    <w:rsid w:val="00767F76"/>
    <w:rsid w:val="00770A67"/>
    <w:rsid w:val="0079352F"/>
    <w:rsid w:val="007B2DA8"/>
    <w:rsid w:val="007C617A"/>
    <w:rsid w:val="008011D6"/>
    <w:rsid w:val="0080313A"/>
    <w:rsid w:val="00812A42"/>
    <w:rsid w:val="00821690"/>
    <w:rsid w:val="00822489"/>
    <w:rsid w:val="008232C8"/>
    <w:rsid w:val="00827FC6"/>
    <w:rsid w:val="00845B8C"/>
    <w:rsid w:val="00854EEC"/>
    <w:rsid w:val="00867EFF"/>
    <w:rsid w:val="00871C28"/>
    <w:rsid w:val="00876307"/>
    <w:rsid w:val="0087646B"/>
    <w:rsid w:val="008C0DB9"/>
    <w:rsid w:val="008D063C"/>
    <w:rsid w:val="008E5E8C"/>
    <w:rsid w:val="009012A2"/>
    <w:rsid w:val="00924E62"/>
    <w:rsid w:val="009251EB"/>
    <w:rsid w:val="00951A63"/>
    <w:rsid w:val="00961E29"/>
    <w:rsid w:val="00972477"/>
    <w:rsid w:val="00982AAB"/>
    <w:rsid w:val="009A2EA3"/>
    <w:rsid w:val="009F4F27"/>
    <w:rsid w:val="00A1308D"/>
    <w:rsid w:val="00A2264F"/>
    <w:rsid w:val="00A43418"/>
    <w:rsid w:val="00A62592"/>
    <w:rsid w:val="00A7661B"/>
    <w:rsid w:val="00A81211"/>
    <w:rsid w:val="00AA0C7A"/>
    <w:rsid w:val="00AA1934"/>
    <w:rsid w:val="00AC3D76"/>
    <w:rsid w:val="00AC7BA0"/>
    <w:rsid w:val="00AE7FF1"/>
    <w:rsid w:val="00B04F4E"/>
    <w:rsid w:val="00B22823"/>
    <w:rsid w:val="00B33393"/>
    <w:rsid w:val="00B439A6"/>
    <w:rsid w:val="00B43DE4"/>
    <w:rsid w:val="00B55591"/>
    <w:rsid w:val="00B734C5"/>
    <w:rsid w:val="00B90AD7"/>
    <w:rsid w:val="00BA3611"/>
    <w:rsid w:val="00BC3408"/>
    <w:rsid w:val="00BE397C"/>
    <w:rsid w:val="00C07A29"/>
    <w:rsid w:val="00C145CA"/>
    <w:rsid w:val="00C348A4"/>
    <w:rsid w:val="00C40929"/>
    <w:rsid w:val="00C7698B"/>
    <w:rsid w:val="00C93669"/>
    <w:rsid w:val="00D11F8A"/>
    <w:rsid w:val="00D12711"/>
    <w:rsid w:val="00D205AE"/>
    <w:rsid w:val="00D21BA3"/>
    <w:rsid w:val="00D25954"/>
    <w:rsid w:val="00D3760E"/>
    <w:rsid w:val="00D40E12"/>
    <w:rsid w:val="00D42ADB"/>
    <w:rsid w:val="00D740F5"/>
    <w:rsid w:val="00D759AE"/>
    <w:rsid w:val="00D77C79"/>
    <w:rsid w:val="00D844D3"/>
    <w:rsid w:val="00D92785"/>
    <w:rsid w:val="00DA06C6"/>
    <w:rsid w:val="00DA4E20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2FB8"/>
    <w:rsid w:val="00EE4916"/>
    <w:rsid w:val="00EE6AC3"/>
    <w:rsid w:val="00EF7F48"/>
    <w:rsid w:val="00F024C9"/>
    <w:rsid w:val="00F33A20"/>
    <w:rsid w:val="00F37877"/>
    <w:rsid w:val="00F52498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5:docId w15:val="{00084ACB-DFA8-4F2B-858D-55C6C64A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 w:firstLine="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1660</Characters>
  <Application>Microsoft Office Word</Application>
  <DocSecurity>0</DocSecurity>
  <Lines>121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Koltermann, Saskia</cp:lastModifiedBy>
  <cp:revision>7</cp:revision>
  <cp:lastPrinted>2016-01-25T14:08:00Z</cp:lastPrinted>
  <dcterms:created xsi:type="dcterms:W3CDTF">2020-09-03T17:30:00Z</dcterms:created>
  <dcterms:modified xsi:type="dcterms:W3CDTF">2020-09-07T11:57:00Z</dcterms:modified>
</cp:coreProperties>
</file>